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5C63D" w14:textId="77777777" w:rsidR="0036294B" w:rsidRDefault="0036294B" w:rsidP="00BC3252">
      <w:pPr>
        <w:rPr>
          <w:rFonts w:ascii="EON Brix Sans" w:hAnsi="EON Brix Sans"/>
          <w:b/>
          <w:sz w:val="24"/>
          <w:szCs w:val="24"/>
        </w:rPr>
      </w:pPr>
    </w:p>
    <w:p w14:paraId="73388A72" w14:textId="4EB200CE" w:rsidR="00661827" w:rsidRDefault="005E35BF" w:rsidP="00296486">
      <w:pPr>
        <w:jc w:val="center"/>
        <w:rPr>
          <w:rFonts w:ascii="EON Brix Sans" w:hAnsi="EON Brix Sans"/>
          <w:b/>
          <w:sz w:val="24"/>
          <w:szCs w:val="24"/>
        </w:rPr>
      </w:pPr>
      <w:r w:rsidRPr="00A67D7B">
        <w:rPr>
          <w:rFonts w:ascii="EON Brix Sans" w:hAnsi="EON Brix Sans"/>
          <w:b/>
          <w:sz w:val="24"/>
          <w:szCs w:val="24"/>
        </w:rPr>
        <w:t>T</w:t>
      </w:r>
      <w:r w:rsidR="00C47F37" w:rsidRPr="00A67D7B">
        <w:rPr>
          <w:rFonts w:ascii="EON Brix Sans" w:hAnsi="EON Brix Sans"/>
          <w:b/>
          <w:sz w:val="24"/>
          <w:szCs w:val="24"/>
        </w:rPr>
        <w:t>ITOKTARTÁSI NYILATKOZAT</w:t>
      </w:r>
    </w:p>
    <w:p w14:paraId="3FCA5667" w14:textId="04125B50" w:rsidR="00166B80" w:rsidRPr="00BC3252" w:rsidRDefault="00166B80" w:rsidP="00BC3252">
      <w:pPr>
        <w:rPr>
          <w:rFonts w:ascii="EON Brix Sans" w:hAnsi="EON Brix Sans"/>
          <w:b/>
          <w:sz w:val="24"/>
          <w:szCs w:val="24"/>
        </w:rPr>
      </w:pPr>
    </w:p>
    <w:p w14:paraId="5B2435F7" w14:textId="5DFCC0A4" w:rsidR="005E35BF" w:rsidRPr="00A67D7B" w:rsidRDefault="00B9321B" w:rsidP="00296486">
      <w:p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t>Tekintettel arra, hogy</w:t>
      </w:r>
      <w:r w:rsidRPr="0D4CB766">
        <w:rPr>
          <w:rFonts w:ascii="EON Brix Sans" w:eastAsia="Calibri" w:hAnsi="EON Brix Sans" w:cs="Calibri"/>
          <w:sz w:val="24"/>
          <w:szCs w:val="24"/>
        </w:rPr>
        <w:t xml:space="preserve"> </w:t>
      </w:r>
      <w:r w:rsidR="005E35BF" w:rsidRPr="0D4CB766">
        <w:rPr>
          <w:rFonts w:ascii="EON Brix Sans" w:eastAsia="Calibri" w:hAnsi="EON Brix Sans" w:cs="Calibri"/>
          <w:sz w:val="24"/>
          <w:szCs w:val="24"/>
        </w:rPr>
        <w:t xml:space="preserve">az </w:t>
      </w:r>
      <w:r w:rsidR="005E35BF" w:rsidRPr="0D4CB766">
        <w:rPr>
          <w:rFonts w:ascii="EON Brix Sans" w:eastAsia="Calibri" w:hAnsi="EON Brix Sans" w:cs="Calibri"/>
          <w:b/>
          <w:bCs/>
          <w:sz w:val="24"/>
          <w:szCs w:val="24"/>
        </w:rPr>
        <w:t>E.ON</w:t>
      </w:r>
      <w:r w:rsidR="009F01BA" w:rsidRPr="0D4CB766">
        <w:rPr>
          <w:rFonts w:ascii="EON Brix Sans" w:eastAsia="Calibri" w:hAnsi="EON Brix Sans" w:cs="Calibri"/>
          <w:b/>
          <w:bCs/>
          <w:sz w:val="24"/>
          <w:szCs w:val="24"/>
        </w:rPr>
        <w:t xml:space="preserve"> </w:t>
      </w:r>
      <w:r w:rsidR="00EA56B5" w:rsidRPr="0D4CB766">
        <w:rPr>
          <w:rFonts w:ascii="EON Brix Sans" w:eastAsia="Calibri" w:hAnsi="EON Brix Sans" w:cs="Calibri"/>
          <w:b/>
          <w:bCs/>
          <w:sz w:val="24"/>
          <w:szCs w:val="24"/>
        </w:rPr>
        <w:t>Hungária</w:t>
      </w:r>
      <w:r w:rsidR="00347D78" w:rsidRPr="0D4CB766">
        <w:rPr>
          <w:rFonts w:ascii="EON Brix Sans" w:eastAsia="Calibri" w:hAnsi="EON Brix Sans" w:cs="Calibri"/>
          <w:b/>
          <w:bCs/>
          <w:sz w:val="24"/>
          <w:szCs w:val="24"/>
        </w:rPr>
        <w:t xml:space="preserve"> </w:t>
      </w:r>
      <w:r w:rsidR="008429B2" w:rsidRPr="0D4CB766">
        <w:rPr>
          <w:rFonts w:ascii="EON Brix Sans" w:eastAsia="Calibri" w:hAnsi="EON Brix Sans" w:cs="Calibri"/>
          <w:b/>
          <w:bCs/>
          <w:sz w:val="24"/>
          <w:szCs w:val="24"/>
        </w:rPr>
        <w:t>vállalatcsoport</w:t>
      </w:r>
      <w:r w:rsidR="00532E18" w:rsidRPr="0D4CB766">
        <w:rPr>
          <w:rFonts w:ascii="EON Brix Sans" w:eastAsia="Calibri" w:hAnsi="EON Brix Sans" w:cs="Calibri"/>
          <w:b/>
          <w:bCs/>
          <w:sz w:val="24"/>
          <w:szCs w:val="24"/>
        </w:rPr>
        <w:t xml:space="preserve"> </w:t>
      </w:r>
      <w:r w:rsidR="00824B4B" w:rsidRPr="0D4CB766">
        <w:rPr>
          <w:rFonts w:ascii="EON Brix Sans" w:eastAsia="Calibri" w:hAnsi="EON Brix Sans" w:cs="Calibri"/>
          <w:b/>
          <w:bCs/>
          <w:sz w:val="24"/>
          <w:szCs w:val="24"/>
        </w:rPr>
        <w:t xml:space="preserve">tagjai </w:t>
      </w:r>
      <w:r w:rsidR="00BF780A" w:rsidRPr="00BC3252">
        <w:rPr>
          <w:rFonts w:ascii="EON Brix Sans" w:eastAsia="Calibri" w:hAnsi="EON Brix Sans" w:cs="Calibri"/>
          <w:sz w:val="24"/>
          <w:szCs w:val="24"/>
        </w:rPr>
        <w:t>(</w:t>
      </w:r>
      <w:r w:rsidR="00070290">
        <w:rPr>
          <w:rFonts w:ascii="EON Brix Sans" w:eastAsia="Calibri" w:hAnsi="EON Brix Sans" w:cs="Calibri"/>
          <w:sz w:val="24"/>
          <w:szCs w:val="24"/>
        </w:rPr>
        <w:t>"</w:t>
      </w:r>
      <w:r w:rsidR="00C47F37" w:rsidRPr="00BC3252">
        <w:rPr>
          <w:rFonts w:ascii="EON Brix Sans" w:eastAsia="Calibri" w:hAnsi="EON Brix Sans" w:cs="Calibri"/>
          <w:b/>
          <w:bCs/>
          <w:sz w:val="24"/>
          <w:szCs w:val="24"/>
        </w:rPr>
        <w:t>E.ON</w:t>
      </w:r>
      <w:r w:rsidR="00070290">
        <w:rPr>
          <w:rFonts w:ascii="EON Brix Sans" w:eastAsia="Calibri" w:hAnsi="EON Brix Sans" w:cs="Calibri"/>
          <w:sz w:val="24"/>
          <w:szCs w:val="24"/>
        </w:rPr>
        <w:t>"</w:t>
      </w:r>
      <w:r w:rsidR="005E35BF" w:rsidRPr="00DC21B3">
        <w:rPr>
          <w:rFonts w:ascii="EON Brix Sans" w:eastAsia="Calibri" w:hAnsi="EON Brix Sans" w:cs="Calibri"/>
          <w:sz w:val="24"/>
          <w:szCs w:val="24"/>
        </w:rPr>
        <w:t xml:space="preserve">) </w:t>
      </w:r>
      <w:r w:rsidR="00AF4982">
        <w:rPr>
          <w:rFonts w:ascii="EON Brix Sans" w:eastAsia="Calibri" w:hAnsi="EON Brix Sans" w:cs="Calibri"/>
          <w:b/>
          <w:sz w:val="24"/>
          <w:szCs w:val="24"/>
        </w:rPr>
        <w:t>……………………</w:t>
      </w:r>
      <w:r w:rsidR="00AF4982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="00D4470C" w:rsidRPr="00DC21B3">
        <w:rPr>
          <w:rFonts w:ascii="EON Brix Sans" w:eastAsia="Calibri" w:hAnsi="EON Brix Sans" w:cs="Calibri"/>
          <w:sz w:val="24"/>
          <w:szCs w:val="24"/>
        </w:rPr>
        <w:t xml:space="preserve">tárgyában </w:t>
      </w:r>
      <w:r w:rsidR="005E35BF" w:rsidRPr="00550180">
        <w:rPr>
          <w:rFonts w:ascii="EON Brix Sans" w:eastAsia="Calibri" w:hAnsi="EON Brix Sans" w:cs="Calibri"/>
          <w:sz w:val="24"/>
          <w:szCs w:val="24"/>
        </w:rPr>
        <w:t>(</w:t>
      </w:r>
      <w:r w:rsidR="003E4B1C">
        <w:rPr>
          <w:rFonts w:ascii="EON Brix Sans" w:eastAsia="Calibri" w:hAnsi="EON Brix Sans" w:cs="Calibri"/>
          <w:sz w:val="24"/>
          <w:szCs w:val="24"/>
        </w:rPr>
        <w:t>"</w:t>
      </w:r>
      <w:r w:rsidR="00D4470C" w:rsidRPr="00BC3252">
        <w:rPr>
          <w:rFonts w:ascii="EON Brix Sans" w:eastAsia="Calibri" w:hAnsi="EON Brix Sans" w:cs="Calibri"/>
          <w:b/>
          <w:bCs/>
          <w:sz w:val="24"/>
          <w:szCs w:val="24"/>
        </w:rPr>
        <w:t>Tárgy</w:t>
      </w:r>
      <w:r w:rsidR="003E4B1C">
        <w:rPr>
          <w:rFonts w:ascii="EON Brix Sans" w:eastAsia="Calibri" w:hAnsi="EON Brix Sans" w:cs="Calibri"/>
          <w:sz w:val="24"/>
          <w:szCs w:val="24"/>
        </w:rPr>
        <w:t>"</w:t>
      </w:r>
      <w:r w:rsidR="005E35BF" w:rsidRPr="00550180">
        <w:rPr>
          <w:rFonts w:ascii="EON Brix Sans" w:eastAsia="Calibri" w:hAnsi="EON Brix Sans" w:cs="Calibri"/>
          <w:sz w:val="24"/>
          <w:szCs w:val="24"/>
        </w:rPr>
        <w:t>)</w:t>
      </w:r>
      <w:r w:rsidR="005E35BF" w:rsidRPr="0D4CB766">
        <w:rPr>
          <w:rFonts w:ascii="EON Brix Sans" w:eastAsia="Calibri" w:hAnsi="EON Brix Sans" w:cs="Calibri"/>
          <w:sz w:val="24"/>
          <w:szCs w:val="24"/>
        </w:rPr>
        <w:t xml:space="preserve"> </w:t>
      </w:r>
      <w:r w:rsidR="00596E4C">
        <w:rPr>
          <w:rFonts w:ascii="EON Brix Sans" w:eastAsia="Calibri" w:hAnsi="EON Brix Sans" w:cs="Calibri"/>
          <w:b/>
          <w:sz w:val="24"/>
          <w:szCs w:val="24"/>
        </w:rPr>
        <w:t>……………………</w:t>
      </w:r>
      <w:r w:rsidR="00784FD5" w:rsidRPr="0D4CB766">
        <w:rPr>
          <w:rFonts w:ascii="EON Brix Sans" w:eastAsia="Calibri" w:hAnsi="EON Brix Sans" w:cs="Calibri"/>
          <w:sz w:val="24"/>
          <w:szCs w:val="24"/>
        </w:rPr>
        <w:t xml:space="preserve"> </w:t>
      </w:r>
      <w:r w:rsidR="00B13DE5">
        <w:rPr>
          <w:rFonts w:ascii="EON Brix Sans" w:eastAsia="Calibri" w:hAnsi="EON Brix Sans" w:cs="Calibri"/>
          <w:sz w:val="24"/>
          <w:szCs w:val="24"/>
        </w:rPr>
        <w:t>ajánlati felhívást (</w:t>
      </w:r>
      <w:r w:rsidR="007F7D7A">
        <w:rPr>
          <w:rFonts w:ascii="EON Brix Sans" w:eastAsia="Calibri" w:hAnsi="EON Brix Sans" w:cs="Calibri"/>
          <w:sz w:val="24"/>
          <w:szCs w:val="24"/>
        </w:rPr>
        <w:t>"</w:t>
      </w:r>
      <w:r w:rsidR="00D4470C" w:rsidRPr="00BC3252">
        <w:rPr>
          <w:rFonts w:ascii="EON Brix Sans" w:eastAsia="Calibri" w:hAnsi="EON Brix Sans" w:cs="Calibri"/>
          <w:b/>
          <w:bCs/>
          <w:sz w:val="24"/>
          <w:szCs w:val="24"/>
        </w:rPr>
        <w:t>Ajánlati felhívást</w:t>
      </w:r>
      <w:r w:rsidR="007F7D7A">
        <w:rPr>
          <w:rFonts w:ascii="EON Brix Sans" w:eastAsia="Calibri" w:hAnsi="EON Brix Sans" w:cs="Calibri"/>
          <w:sz w:val="24"/>
          <w:szCs w:val="24"/>
        </w:rPr>
        <w:t>"</w:t>
      </w:r>
      <w:r w:rsidR="00B13DE5">
        <w:rPr>
          <w:rFonts w:ascii="EON Brix Sans" w:eastAsia="Calibri" w:hAnsi="EON Brix Sans" w:cs="Calibri"/>
          <w:sz w:val="24"/>
          <w:szCs w:val="24"/>
        </w:rPr>
        <w:t>)</w:t>
      </w:r>
      <w:r w:rsidR="00D4470C" w:rsidRPr="0D4CB766">
        <w:rPr>
          <w:rFonts w:ascii="EON Brix Sans" w:eastAsia="Calibri" w:hAnsi="EON Brix Sans" w:cs="Calibri"/>
          <w:sz w:val="24"/>
          <w:szCs w:val="24"/>
        </w:rPr>
        <w:t xml:space="preserve"> </w:t>
      </w:r>
      <w:r w:rsidR="00EA56B5" w:rsidRPr="0D4CB766">
        <w:rPr>
          <w:rFonts w:ascii="EON Brix Sans" w:eastAsia="Calibri" w:hAnsi="EON Brix Sans" w:cs="Calibri"/>
          <w:sz w:val="24"/>
          <w:szCs w:val="24"/>
        </w:rPr>
        <w:t>tesz</w:t>
      </w:r>
      <w:r w:rsidR="00824B4B" w:rsidRPr="0D4CB766">
        <w:rPr>
          <w:rFonts w:ascii="EON Brix Sans" w:eastAsia="Calibri" w:hAnsi="EON Brix Sans" w:cs="Calibri"/>
          <w:sz w:val="24"/>
          <w:szCs w:val="24"/>
        </w:rPr>
        <w:t>nek</w:t>
      </w:r>
      <w:r w:rsidR="00EA56B5" w:rsidRPr="0D4CB766">
        <w:rPr>
          <w:rFonts w:ascii="EON Brix Sans" w:eastAsia="Calibri" w:hAnsi="EON Brix Sans" w:cs="Calibri"/>
          <w:sz w:val="24"/>
          <w:szCs w:val="24"/>
        </w:rPr>
        <w:t xml:space="preserve"> </w:t>
      </w:r>
      <w:r w:rsidR="00D4470C" w:rsidRPr="0D4CB766">
        <w:rPr>
          <w:rFonts w:ascii="EON Brix Sans" w:eastAsia="Calibri" w:hAnsi="EON Brix Sans" w:cs="Calibri"/>
          <w:sz w:val="24"/>
          <w:szCs w:val="24"/>
        </w:rPr>
        <w:t>közzé</w:t>
      </w:r>
      <w:r w:rsidR="002F1CF8">
        <w:rPr>
          <w:rFonts w:ascii="EON Brix Sans" w:eastAsia="Calibri" w:hAnsi="EON Brix Sans" w:cs="Calibri"/>
          <w:sz w:val="24"/>
          <w:szCs w:val="24"/>
        </w:rPr>
        <w:t xml:space="preserve"> és</w:t>
      </w:r>
      <w:r w:rsidR="005E35BF" w:rsidRPr="0D4CB766">
        <w:rPr>
          <w:rFonts w:ascii="EON Brix Sans" w:eastAsia="Calibri" w:hAnsi="EON Brix Sans" w:cs="Calibri"/>
          <w:sz w:val="24"/>
          <w:szCs w:val="24"/>
        </w:rPr>
        <w:t xml:space="preserve"> </w:t>
      </w:r>
    </w:p>
    <w:p w14:paraId="3D2BA435" w14:textId="36C82777" w:rsidR="005E35BF" w:rsidRDefault="005E35BF" w:rsidP="00296486">
      <w:pPr>
        <w:jc w:val="both"/>
        <w:rPr>
          <w:rFonts w:ascii="EON Brix Sans" w:eastAsia="Calibri" w:hAnsi="EON Brix Sans" w:cs="Calibri"/>
          <w:sz w:val="24"/>
          <w:szCs w:val="24"/>
        </w:rPr>
      </w:pPr>
      <w:r w:rsidRPr="00A67D7B">
        <w:rPr>
          <w:rFonts w:ascii="EON Brix Sans" w:eastAsia="Calibri" w:hAnsi="EON Brix Sans" w:cs="Calibri"/>
          <w:sz w:val="24"/>
          <w:szCs w:val="24"/>
        </w:rPr>
        <w:t xml:space="preserve">az </w:t>
      </w:r>
      <w:r w:rsidR="009144D3" w:rsidRPr="00A67D7B">
        <w:rPr>
          <w:rFonts w:ascii="EON Brix Sans" w:eastAsia="Calibri" w:hAnsi="EON Brix Sans" w:cs="Calibri"/>
          <w:b/>
          <w:sz w:val="24"/>
          <w:szCs w:val="24"/>
        </w:rPr>
        <w:t xml:space="preserve">E.ON </w:t>
      </w:r>
      <w:r w:rsidRPr="00A67D7B">
        <w:rPr>
          <w:rFonts w:ascii="EON Brix Sans" w:eastAsia="Calibri" w:hAnsi="EON Brix Sans" w:cs="Calibri"/>
          <w:sz w:val="24"/>
          <w:szCs w:val="24"/>
        </w:rPr>
        <w:t>számára szükséges, hogy a</w:t>
      </w:r>
      <w:r w:rsidR="001E4911">
        <w:rPr>
          <w:rFonts w:ascii="EON Brix Sans" w:eastAsia="Calibri" w:hAnsi="EON Brix Sans" w:cs="Calibri"/>
          <w:sz w:val="24"/>
          <w:szCs w:val="24"/>
        </w:rPr>
        <w:t>z</w:t>
      </w:r>
      <w:r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commentRangeStart w:id="0"/>
      <w:r w:rsidR="00784FD5">
        <w:rPr>
          <w:rFonts w:ascii="EON Brix Sans" w:eastAsia="Calibri" w:hAnsi="EON Brix Sans" w:cs="Calibri"/>
          <w:b/>
          <w:sz w:val="24"/>
          <w:szCs w:val="24"/>
        </w:rPr>
        <w:t>……………………</w:t>
      </w:r>
      <w:commentRangeEnd w:id="0"/>
      <w:r w:rsidR="009025B7">
        <w:rPr>
          <w:rStyle w:val="Jegyzethivatkozs"/>
        </w:rPr>
        <w:commentReference w:id="0"/>
      </w:r>
      <w:r w:rsidR="001E4911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Pr="00A67D7B">
        <w:rPr>
          <w:rFonts w:ascii="EON Brix Sans" w:eastAsia="Calibri" w:hAnsi="EON Brix Sans" w:cs="Calibri"/>
          <w:sz w:val="24"/>
          <w:szCs w:val="24"/>
        </w:rPr>
        <w:t>(</w:t>
      </w:r>
      <w:r w:rsidR="00960840">
        <w:rPr>
          <w:rFonts w:ascii="EON Brix Sans" w:eastAsia="Calibri" w:hAnsi="EON Brix Sans" w:cs="Calibri"/>
          <w:sz w:val="24"/>
          <w:szCs w:val="24"/>
        </w:rPr>
        <w:t>"</w:t>
      </w:r>
      <w:r w:rsidR="009D057D" w:rsidRPr="00A67D7B">
        <w:rPr>
          <w:rFonts w:ascii="EON Brix Sans" w:eastAsia="Calibri" w:hAnsi="EON Brix Sans" w:cs="Calibri"/>
          <w:b/>
          <w:sz w:val="24"/>
          <w:szCs w:val="24"/>
        </w:rPr>
        <w:t>Pályázó</w:t>
      </w:r>
      <w:r w:rsidR="008154C4">
        <w:rPr>
          <w:rFonts w:ascii="EON Brix Sans" w:eastAsia="Calibri" w:hAnsi="EON Brix Sans" w:cs="Calibri"/>
          <w:b/>
          <w:sz w:val="24"/>
          <w:szCs w:val="24"/>
        </w:rPr>
        <w:t>”</w:t>
      </w:r>
      <w:r w:rsidR="007C5367" w:rsidRPr="00BC3252">
        <w:rPr>
          <w:rFonts w:ascii="EON Brix Sans" w:eastAsia="Calibri" w:hAnsi="EON Brix Sans" w:cs="Calibri"/>
          <w:bCs/>
          <w:sz w:val="24"/>
          <w:szCs w:val="24"/>
        </w:rPr>
        <w:t>)</w:t>
      </w:r>
      <w:r w:rsidR="007C5367">
        <w:rPr>
          <w:rFonts w:ascii="EON Brix Sans" w:eastAsia="Calibri" w:hAnsi="EON Brix Sans" w:cs="Calibri"/>
          <w:b/>
          <w:sz w:val="24"/>
          <w:szCs w:val="24"/>
        </w:rPr>
        <w:t xml:space="preserve"> </w:t>
      </w:r>
      <w:r w:rsidRPr="00A67D7B">
        <w:rPr>
          <w:rFonts w:ascii="EON Brix Sans" w:eastAsia="Calibri" w:hAnsi="EON Brix Sans" w:cs="Calibri"/>
          <w:sz w:val="24"/>
          <w:szCs w:val="24"/>
        </w:rPr>
        <w:t xml:space="preserve">tudomására hozzon </w:t>
      </w:r>
      <w:r w:rsidRPr="00A67D7B">
        <w:rPr>
          <w:rFonts w:ascii="EON Brix Sans" w:eastAsia="Calibri" w:hAnsi="EON Brix Sans" w:cs="Calibri"/>
          <w:b/>
          <w:sz w:val="24"/>
          <w:szCs w:val="24"/>
        </w:rPr>
        <w:t>bizalmas</w:t>
      </w:r>
      <w:r w:rsidRPr="00A67D7B">
        <w:rPr>
          <w:rFonts w:ascii="EON Brix Sans" w:eastAsia="Calibri" w:hAnsi="EON Brix Sans" w:cs="Calibri"/>
          <w:sz w:val="24"/>
          <w:szCs w:val="24"/>
        </w:rPr>
        <w:t>, a tulajdonát képező</w:t>
      </w:r>
      <w:r w:rsidR="007F52B9" w:rsidRPr="00A67D7B">
        <w:rPr>
          <w:rFonts w:ascii="EON Brix Sans" w:eastAsia="Calibri" w:hAnsi="EON Brix Sans" w:cs="Calibri"/>
          <w:sz w:val="24"/>
          <w:szCs w:val="24"/>
        </w:rPr>
        <w:t>, vagy egyébként jogszerűen a birtokában lévő egyéb</w:t>
      </w:r>
      <w:r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Pr="00A67D7B">
        <w:rPr>
          <w:rFonts w:ascii="EON Brix Sans" w:eastAsia="Calibri" w:hAnsi="EON Brix Sans" w:cs="Calibri"/>
          <w:b/>
          <w:sz w:val="24"/>
          <w:szCs w:val="24"/>
        </w:rPr>
        <w:t>információ</w:t>
      </w:r>
      <w:r w:rsidRPr="00A67D7B">
        <w:rPr>
          <w:rFonts w:ascii="EON Brix Sans" w:eastAsia="Calibri" w:hAnsi="EON Brix Sans" w:cs="Calibri"/>
          <w:sz w:val="24"/>
          <w:szCs w:val="24"/>
        </w:rPr>
        <w:t>kat</w:t>
      </w:r>
      <w:r w:rsidR="00C47F37" w:rsidRPr="00A67D7B">
        <w:rPr>
          <w:rFonts w:ascii="EON Brix Sans" w:eastAsia="Calibri" w:hAnsi="EON Brix Sans" w:cs="Calibri"/>
          <w:sz w:val="24"/>
          <w:szCs w:val="24"/>
        </w:rPr>
        <w:t xml:space="preserve">, valamint </w:t>
      </w:r>
      <w:r w:rsidRPr="00A67D7B">
        <w:rPr>
          <w:rFonts w:ascii="EON Brix Sans" w:eastAsia="Calibri" w:hAnsi="EON Brix Sans" w:cs="Calibri"/>
          <w:sz w:val="24"/>
          <w:szCs w:val="24"/>
        </w:rPr>
        <w:t>a működésével</w:t>
      </w:r>
      <w:r w:rsidR="009144D3" w:rsidRPr="00A67D7B">
        <w:rPr>
          <w:rFonts w:ascii="EON Brix Sans" w:eastAsia="Calibri" w:hAnsi="EON Brix Sans" w:cs="Calibri"/>
          <w:sz w:val="24"/>
          <w:szCs w:val="24"/>
        </w:rPr>
        <w:t xml:space="preserve"> kapcsolatos szellemi tulajdont, illetve stratégiákat,</w:t>
      </w:r>
      <w:r w:rsidRPr="00A67D7B">
        <w:rPr>
          <w:rFonts w:ascii="EON Brix Sans" w:eastAsia="Calibri" w:hAnsi="EON Brix Sans" w:cs="Calibri"/>
          <w:sz w:val="24"/>
          <w:szCs w:val="24"/>
        </w:rPr>
        <w:t xml:space="preserve"> amely </w:t>
      </w:r>
      <w:r w:rsidR="00AD1914" w:rsidRPr="00A67D7B">
        <w:rPr>
          <w:rFonts w:ascii="EON Brix Sans" w:eastAsia="Calibri" w:hAnsi="EON Brix Sans" w:cs="Calibri"/>
          <w:sz w:val="24"/>
          <w:szCs w:val="24"/>
        </w:rPr>
        <w:t>i</w:t>
      </w:r>
      <w:r w:rsidRPr="00A67D7B">
        <w:rPr>
          <w:rFonts w:ascii="EON Brix Sans" w:eastAsia="Calibri" w:hAnsi="EON Brix Sans" w:cs="Calibri"/>
          <w:sz w:val="24"/>
          <w:szCs w:val="24"/>
        </w:rPr>
        <w:t>nformációkat a</w:t>
      </w:r>
      <w:r w:rsidR="00824B4B">
        <w:rPr>
          <w:rFonts w:ascii="EON Brix Sans" w:eastAsia="Calibri" w:hAnsi="EON Brix Sans" w:cs="Calibri"/>
          <w:sz w:val="24"/>
          <w:szCs w:val="24"/>
        </w:rPr>
        <w:t xml:space="preserve"> Pályázó</w:t>
      </w:r>
      <w:r w:rsidR="009144D3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Pr="00A67D7B">
        <w:rPr>
          <w:rFonts w:ascii="EON Brix Sans" w:eastAsia="Calibri" w:hAnsi="EON Brix Sans" w:cs="Calibri"/>
          <w:sz w:val="24"/>
          <w:szCs w:val="24"/>
        </w:rPr>
        <w:t xml:space="preserve">kizárólag </w:t>
      </w:r>
      <w:r w:rsidRPr="00824B4B">
        <w:rPr>
          <w:rFonts w:ascii="EON Brix Sans" w:eastAsia="Calibri" w:hAnsi="EON Brix Sans" w:cs="Calibri"/>
          <w:sz w:val="24"/>
          <w:szCs w:val="24"/>
        </w:rPr>
        <w:t xml:space="preserve">a </w:t>
      </w:r>
      <w:r w:rsidR="00644226">
        <w:rPr>
          <w:rFonts w:ascii="EON Brix Sans" w:eastAsia="Calibri" w:hAnsi="EON Brix Sans" w:cs="Calibri"/>
          <w:sz w:val="24"/>
          <w:szCs w:val="24"/>
        </w:rPr>
        <w:t>t</w:t>
      </w:r>
      <w:r w:rsidR="00824B4B" w:rsidRPr="002B105D">
        <w:rPr>
          <w:rFonts w:ascii="EON Brix Sans" w:eastAsia="Calibri" w:hAnsi="EON Brix Sans" w:cs="Calibri"/>
          <w:sz w:val="24"/>
          <w:szCs w:val="24"/>
        </w:rPr>
        <w:t>árgyi</w:t>
      </w:r>
      <w:r w:rsidR="008429B2">
        <w:rPr>
          <w:rFonts w:ascii="EON Brix Sans" w:eastAsia="Calibri" w:hAnsi="EON Brix Sans" w:cs="Calibri"/>
          <w:b/>
          <w:sz w:val="24"/>
          <w:szCs w:val="24"/>
        </w:rPr>
        <w:t xml:space="preserve"> </w:t>
      </w:r>
      <w:r w:rsidR="00D4470C" w:rsidRPr="00A67D7B">
        <w:rPr>
          <w:rFonts w:ascii="EON Brix Sans" w:eastAsia="Calibri" w:hAnsi="EON Brix Sans" w:cs="Calibri"/>
          <w:sz w:val="24"/>
          <w:szCs w:val="24"/>
        </w:rPr>
        <w:t>Ajánlati felhívással kapcsolatos ajánlat megfelelő szakmai színvonalú elkészítése</w:t>
      </w:r>
      <w:r w:rsidR="007F52B9" w:rsidRPr="00A67D7B">
        <w:rPr>
          <w:rFonts w:ascii="EON Brix Sans" w:eastAsia="Calibri" w:hAnsi="EON Brix Sans" w:cs="Calibri"/>
          <w:sz w:val="24"/>
          <w:szCs w:val="24"/>
        </w:rPr>
        <w:t>,</w:t>
      </w:r>
      <w:r w:rsidR="00D4470C" w:rsidRPr="00A67D7B">
        <w:rPr>
          <w:rFonts w:ascii="EON Brix Sans" w:eastAsia="Calibri" w:hAnsi="EON Brix Sans" w:cs="Calibri"/>
          <w:sz w:val="24"/>
          <w:szCs w:val="24"/>
        </w:rPr>
        <w:t xml:space="preserve"> ill</w:t>
      </w:r>
      <w:r w:rsidR="007F52B9" w:rsidRPr="00A67D7B">
        <w:rPr>
          <w:rFonts w:ascii="EON Brix Sans" w:eastAsia="Calibri" w:hAnsi="EON Brix Sans" w:cs="Calibri"/>
          <w:sz w:val="24"/>
          <w:szCs w:val="24"/>
        </w:rPr>
        <w:t>etve</w:t>
      </w:r>
      <w:r w:rsidR="00D4470C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="00C4740C">
        <w:rPr>
          <w:rFonts w:ascii="EON Brix Sans" w:eastAsia="Calibri" w:hAnsi="EON Brix Sans" w:cs="Calibri"/>
          <w:sz w:val="24"/>
          <w:szCs w:val="24"/>
        </w:rPr>
        <w:t>s</w:t>
      </w:r>
      <w:r w:rsidR="00D4470C" w:rsidRPr="00A67D7B">
        <w:rPr>
          <w:rFonts w:ascii="EON Brix Sans" w:eastAsia="Calibri" w:hAnsi="EON Brix Sans" w:cs="Calibri"/>
          <w:sz w:val="24"/>
          <w:szCs w:val="24"/>
        </w:rPr>
        <w:t xml:space="preserve">zerződéskötés esetén annak </w:t>
      </w:r>
      <w:r w:rsidRPr="00A67D7B">
        <w:rPr>
          <w:rFonts w:ascii="EON Brix Sans" w:eastAsia="Calibri" w:hAnsi="EON Brix Sans" w:cs="Calibri"/>
          <w:sz w:val="24"/>
          <w:szCs w:val="24"/>
        </w:rPr>
        <w:t>teljesítése érdekében használhat fel,</w:t>
      </w:r>
      <w:r w:rsidR="00BC3252">
        <w:rPr>
          <w:rFonts w:ascii="EON Brix Sans" w:eastAsia="Calibri" w:hAnsi="EON Brix Sans" w:cs="Calibri"/>
          <w:sz w:val="24"/>
          <w:szCs w:val="24"/>
        </w:rPr>
        <w:t xml:space="preserve"> </w:t>
      </w:r>
      <w:r w:rsidRPr="00A67D7B">
        <w:rPr>
          <w:rFonts w:ascii="EON Brix Sans" w:eastAsia="Calibri" w:hAnsi="EON Brix Sans" w:cs="Calibri"/>
          <w:sz w:val="24"/>
          <w:szCs w:val="24"/>
        </w:rPr>
        <w:t xml:space="preserve">az </w:t>
      </w:r>
      <w:r w:rsidR="00AE55A7">
        <w:rPr>
          <w:rFonts w:ascii="EON Brix Sans" w:eastAsia="Calibri" w:hAnsi="EON Brix Sans" w:cs="Calibri"/>
          <w:sz w:val="24"/>
          <w:szCs w:val="24"/>
        </w:rPr>
        <w:t>i</w:t>
      </w:r>
      <w:r w:rsidRPr="00A67D7B">
        <w:rPr>
          <w:rFonts w:ascii="EON Brix Sans" w:eastAsia="Calibri" w:hAnsi="EON Brix Sans" w:cs="Calibri"/>
          <w:sz w:val="24"/>
          <w:szCs w:val="24"/>
        </w:rPr>
        <w:t xml:space="preserve">nformációkat </w:t>
      </w:r>
      <w:r w:rsidR="009470FC" w:rsidRPr="00A67D7B">
        <w:rPr>
          <w:rFonts w:ascii="EON Brix Sans" w:eastAsia="Calibri" w:hAnsi="EON Brix Sans" w:cs="Calibri"/>
          <w:sz w:val="24"/>
          <w:szCs w:val="24"/>
        </w:rPr>
        <w:t xml:space="preserve">az </w:t>
      </w:r>
      <w:r w:rsidR="009144D3" w:rsidRPr="00A67D7B">
        <w:rPr>
          <w:rFonts w:ascii="EON Brix Sans" w:eastAsia="Calibri" w:hAnsi="EON Brix Sans" w:cs="Calibri"/>
          <w:b/>
          <w:sz w:val="24"/>
          <w:szCs w:val="24"/>
        </w:rPr>
        <w:t xml:space="preserve">E.ON </w:t>
      </w:r>
      <w:r w:rsidRPr="00A67D7B">
        <w:rPr>
          <w:rFonts w:ascii="EON Brix Sans" w:eastAsia="Calibri" w:hAnsi="EON Brix Sans" w:cs="Calibri"/>
          <w:sz w:val="24"/>
          <w:szCs w:val="24"/>
        </w:rPr>
        <w:t>bizalmas jellegű</w:t>
      </w:r>
      <w:r w:rsidR="009470FC" w:rsidRPr="00A67D7B">
        <w:rPr>
          <w:rFonts w:ascii="EON Brix Sans" w:eastAsia="Calibri" w:hAnsi="EON Brix Sans" w:cs="Calibri"/>
          <w:sz w:val="24"/>
          <w:szCs w:val="24"/>
        </w:rPr>
        <w:t>nek minősíti, és ezzel a minősítéssel osztja meg</w:t>
      </w:r>
      <w:r w:rsidR="00C40569">
        <w:rPr>
          <w:rFonts w:ascii="EON Brix Sans" w:eastAsia="Calibri" w:hAnsi="EON Brix Sans" w:cs="Calibri"/>
          <w:sz w:val="24"/>
          <w:szCs w:val="24"/>
        </w:rPr>
        <w:t xml:space="preserve"> –</w:t>
      </w:r>
      <w:r w:rsidR="00657B63">
        <w:rPr>
          <w:rFonts w:ascii="EON Brix Sans" w:eastAsia="Calibri" w:hAnsi="EON Brix Sans" w:cs="Calibri"/>
          <w:sz w:val="24"/>
          <w:szCs w:val="24"/>
        </w:rPr>
        <w:t xml:space="preserve"> </w:t>
      </w:r>
      <w:r w:rsidR="00C40569">
        <w:rPr>
          <w:rFonts w:ascii="EON Brix Sans" w:eastAsia="Calibri" w:hAnsi="EON Brix Sans" w:cs="Calibri"/>
          <w:sz w:val="24"/>
          <w:szCs w:val="24"/>
        </w:rPr>
        <w:t>függetlenül attól, hogy az információn szerepel–e a bizalmas jelzés</w:t>
      </w:r>
      <w:r w:rsidR="00B01C77">
        <w:rPr>
          <w:rFonts w:ascii="EON Brix Sans" w:eastAsia="Calibri" w:hAnsi="EON Brix Sans" w:cs="Calibri"/>
          <w:sz w:val="24"/>
          <w:szCs w:val="24"/>
        </w:rPr>
        <w:t>.</w:t>
      </w:r>
    </w:p>
    <w:p w14:paraId="72FDE1C7" w14:textId="62A82727" w:rsidR="00F24402" w:rsidRPr="00BC3252" w:rsidRDefault="00186D2F" w:rsidP="00F24402">
      <w:p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t>Információ (</w:t>
      </w:r>
      <w:r w:rsidR="00391CBE">
        <w:rPr>
          <w:rFonts w:ascii="EON Brix Sans" w:eastAsia="Calibri" w:hAnsi="EON Brix Sans" w:cs="Calibri"/>
          <w:sz w:val="24"/>
          <w:szCs w:val="24"/>
        </w:rPr>
        <w:t>"</w:t>
      </w:r>
      <w:r w:rsidRPr="00BC3252">
        <w:rPr>
          <w:rFonts w:ascii="EON Brix Sans" w:eastAsia="Calibri" w:hAnsi="EON Brix Sans" w:cs="Calibri"/>
          <w:b/>
          <w:bCs/>
          <w:sz w:val="24"/>
          <w:szCs w:val="24"/>
        </w:rPr>
        <w:t>Információ</w:t>
      </w:r>
      <w:r w:rsidR="00391CBE">
        <w:rPr>
          <w:rFonts w:ascii="EON Brix Sans" w:eastAsia="Calibri" w:hAnsi="EON Brix Sans" w:cs="Calibri"/>
          <w:sz w:val="24"/>
          <w:szCs w:val="24"/>
        </w:rPr>
        <w:t>")</w:t>
      </w:r>
      <w:r>
        <w:rPr>
          <w:rFonts w:ascii="EON Brix Sans" w:eastAsia="Calibri" w:hAnsi="EON Brix Sans" w:cs="Calibri"/>
          <w:sz w:val="24"/>
          <w:szCs w:val="24"/>
        </w:rPr>
        <w:t xml:space="preserve"> </w:t>
      </w:r>
      <w:r w:rsidR="00391CBE">
        <w:rPr>
          <w:rFonts w:ascii="EON Brix Sans" w:eastAsia="Calibri" w:hAnsi="EON Brix Sans" w:cs="Calibri"/>
          <w:sz w:val="24"/>
          <w:szCs w:val="24"/>
        </w:rPr>
        <w:t>a</w:t>
      </w:r>
      <w:r w:rsidR="009553DE" w:rsidRPr="00BC51D1">
        <w:rPr>
          <w:rFonts w:ascii="EON Brix Sans" w:eastAsia="Calibri" w:hAnsi="EON Brix Sans" w:cs="Calibri"/>
          <w:sz w:val="24"/>
          <w:szCs w:val="24"/>
        </w:rPr>
        <w:t xml:space="preserve"> fenti beszerzési eljárás kapcsán közvetlen, vagy közvetett módon a [</w:t>
      </w:r>
      <w:r w:rsidR="009553DE" w:rsidRPr="00BC51D1">
        <w:rPr>
          <w:rFonts w:ascii="EON Brix Sans" w:eastAsia="Calibri" w:hAnsi="EON Brix Sans" w:cs="Calibri"/>
          <w:sz w:val="24"/>
          <w:szCs w:val="24"/>
          <w:highlight w:val="yellow"/>
        </w:rPr>
        <w:t>tudomásomra/tudomásunkra</w:t>
      </w:r>
      <w:r w:rsidR="009553DE" w:rsidRPr="00BC51D1">
        <w:rPr>
          <w:rFonts w:ascii="EON Brix Sans" w:eastAsia="Calibri" w:hAnsi="EON Brix Sans" w:cs="Calibri"/>
          <w:sz w:val="24"/>
          <w:szCs w:val="24"/>
        </w:rPr>
        <w:t xml:space="preserve">] jutott </w:t>
      </w:r>
      <w:r w:rsidR="009553DE" w:rsidRPr="00BC51D1">
        <w:rPr>
          <w:rFonts w:ascii="EON Brix Sans" w:eastAsia="Calibri" w:hAnsi="EON Brix Sans" w:cs="Calibri"/>
          <w:i/>
          <w:sz w:val="24"/>
          <w:szCs w:val="24"/>
          <w:u w:val="single"/>
        </w:rPr>
        <w:t>valamennyi</w:t>
      </w:r>
      <w:r w:rsidR="009553DE" w:rsidRPr="00BC51D1">
        <w:rPr>
          <w:rFonts w:ascii="EON Brix Sans" w:eastAsia="Calibri" w:hAnsi="EON Brix Sans" w:cs="Calibri"/>
          <w:sz w:val="24"/>
          <w:szCs w:val="24"/>
        </w:rPr>
        <w:t xml:space="preserve">, az </w:t>
      </w:r>
      <w:r w:rsidR="009553DE" w:rsidRPr="00BC51D1">
        <w:rPr>
          <w:rFonts w:ascii="EON Brix Sans" w:eastAsia="Calibri" w:hAnsi="EON Brix Sans" w:cs="Calibri"/>
          <w:b/>
          <w:sz w:val="24"/>
          <w:szCs w:val="24"/>
        </w:rPr>
        <w:t>E.ON-</w:t>
      </w:r>
      <w:proofErr w:type="spellStart"/>
      <w:r w:rsidR="009553DE" w:rsidRPr="00BC51D1">
        <w:rPr>
          <w:rFonts w:ascii="EON Brix Sans" w:eastAsia="Calibri" w:hAnsi="EON Brix Sans" w:cs="Calibri"/>
          <w:sz w:val="24"/>
          <w:szCs w:val="24"/>
        </w:rPr>
        <w:t>ra</w:t>
      </w:r>
      <w:proofErr w:type="spellEnd"/>
      <w:r w:rsidR="009553DE" w:rsidRPr="00BC51D1">
        <w:rPr>
          <w:rFonts w:ascii="EON Brix Sans" w:eastAsia="Calibri" w:hAnsi="EON Brix Sans" w:cs="Calibri"/>
          <w:sz w:val="24"/>
          <w:szCs w:val="24"/>
        </w:rPr>
        <w:t>, azok tagjaira, vezetőire, munkavállalóra, valamint ügyfeleire, hozzájuk kapcsolódó személyes, illetve üzleti adatokra vonatkozó információ, stratégia</w:t>
      </w:r>
      <w:r w:rsidR="00391CBE">
        <w:rPr>
          <w:rFonts w:ascii="EON Brix Sans" w:eastAsia="Calibri" w:hAnsi="EON Brix Sans" w:cs="Calibri"/>
          <w:sz w:val="24"/>
          <w:szCs w:val="24"/>
        </w:rPr>
        <w:t xml:space="preserve">. </w:t>
      </w:r>
      <w:r w:rsidR="00F24402" w:rsidRPr="00A67D7B">
        <w:rPr>
          <w:rFonts w:ascii="EON Brix Sans" w:eastAsia="Calibri" w:hAnsi="EON Brix Sans" w:cs="Calibri"/>
          <w:sz w:val="24"/>
          <w:szCs w:val="24"/>
        </w:rPr>
        <w:t xml:space="preserve">Az </w:t>
      </w:r>
      <w:r w:rsidR="00F24402" w:rsidRPr="00391CBE">
        <w:rPr>
          <w:rFonts w:ascii="EON Brix Sans" w:eastAsia="Calibri" w:hAnsi="EON Brix Sans" w:cs="Calibri"/>
          <w:sz w:val="24"/>
          <w:szCs w:val="24"/>
        </w:rPr>
        <w:t>Információ</w:t>
      </w:r>
      <w:r w:rsidR="00F24402" w:rsidRPr="00A67D7B">
        <w:rPr>
          <w:rFonts w:ascii="EON Brix Sans" w:eastAsia="Calibri" w:hAnsi="EON Brix Sans" w:cs="Calibri"/>
          <w:sz w:val="24"/>
          <w:szCs w:val="24"/>
        </w:rPr>
        <w:t xml:space="preserve"> kifejezés magában foglalja az összes olyan információt, amelyről írásban, szóban, vagy bármely más formában értesült a</w:t>
      </w:r>
      <w:r w:rsidR="00F24402">
        <w:rPr>
          <w:rFonts w:ascii="EON Brix Sans" w:eastAsia="Calibri" w:hAnsi="EON Brix Sans" w:cs="Calibri"/>
          <w:sz w:val="24"/>
          <w:szCs w:val="24"/>
        </w:rPr>
        <w:t xml:space="preserve"> Pályázó</w:t>
      </w:r>
      <w:r w:rsidR="00F24402" w:rsidRPr="00A67D7B">
        <w:rPr>
          <w:rFonts w:ascii="EON Brix Sans" w:eastAsia="Calibri" w:hAnsi="EON Brix Sans" w:cs="Calibri"/>
          <w:sz w:val="24"/>
          <w:szCs w:val="24"/>
        </w:rPr>
        <w:t xml:space="preserve">, amelyek különösen, de nem kizárólag magukban foglalják a stratégiákra, </w:t>
      </w:r>
      <w:proofErr w:type="spellStart"/>
      <w:r w:rsidR="00F24402" w:rsidRPr="00A67D7B">
        <w:rPr>
          <w:rFonts w:ascii="EON Brix Sans" w:eastAsia="Calibri" w:hAnsi="EON Brix Sans" w:cs="Calibri"/>
          <w:sz w:val="24"/>
          <w:szCs w:val="24"/>
        </w:rPr>
        <w:t>árképzésre</w:t>
      </w:r>
      <w:proofErr w:type="spellEnd"/>
      <w:r w:rsidR="00F24402" w:rsidRPr="00A67D7B">
        <w:rPr>
          <w:rFonts w:ascii="EON Brix Sans" w:eastAsia="Calibri" w:hAnsi="EON Brix Sans" w:cs="Calibri"/>
          <w:sz w:val="24"/>
          <w:szCs w:val="24"/>
        </w:rPr>
        <w:t>,</w:t>
      </w:r>
      <w:r w:rsidR="00F24402">
        <w:rPr>
          <w:rFonts w:ascii="EON Brix Sans" w:eastAsia="Calibri" w:hAnsi="EON Brix Sans" w:cs="Calibri"/>
          <w:sz w:val="24"/>
          <w:szCs w:val="24"/>
        </w:rPr>
        <w:t xml:space="preserve"> adatokra, nyilvántartásokra, véleményre,</w:t>
      </w:r>
      <w:r w:rsidR="00F24402" w:rsidRPr="00A67D7B">
        <w:rPr>
          <w:rFonts w:ascii="EON Brix Sans" w:eastAsia="Calibri" w:hAnsi="EON Brix Sans" w:cs="Calibri"/>
          <w:sz w:val="24"/>
          <w:szCs w:val="24"/>
        </w:rPr>
        <w:t xml:space="preserve"> találmányokra, elképzelésekre, ötletekre, know-how-</w:t>
      </w:r>
      <w:proofErr w:type="spellStart"/>
      <w:r w:rsidR="00F24402" w:rsidRPr="00A67D7B">
        <w:rPr>
          <w:rFonts w:ascii="EON Brix Sans" w:eastAsia="Calibri" w:hAnsi="EON Brix Sans" w:cs="Calibri"/>
          <w:sz w:val="24"/>
          <w:szCs w:val="24"/>
        </w:rPr>
        <w:t>ra</w:t>
      </w:r>
      <w:proofErr w:type="spellEnd"/>
      <w:r w:rsidR="00F24402" w:rsidRPr="00A67D7B">
        <w:rPr>
          <w:rFonts w:ascii="EON Brix Sans" w:eastAsia="Calibri" w:hAnsi="EON Brix Sans" w:cs="Calibri"/>
          <w:sz w:val="24"/>
          <w:szCs w:val="24"/>
        </w:rPr>
        <w:t xml:space="preserve">, technikai leírásokra, tervekre, specifikációkra, </w:t>
      </w:r>
      <w:r w:rsidR="00F24402">
        <w:rPr>
          <w:rFonts w:ascii="EON Brix Sans" w:eastAsia="Calibri" w:hAnsi="EON Brix Sans" w:cs="Calibri"/>
          <w:sz w:val="24"/>
          <w:szCs w:val="24"/>
        </w:rPr>
        <w:t xml:space="preserve">fényképekre, </w:t>
      </w:r>
      <w:r w:rsidR="00F24402" w:rsidRPr="00A67D7B">
        <w:rPr>
          <w:rFonts w:ascii="EON Brix Sans" w:eastAsia="Calibri" w:hAnsi="EON Brix Sans" w:cs="Calibri"/>
          <w:sz w:val="24"/>
          <w:szCs w:val="24"/>
        </w:rPr>
        <w:t>rajzokra, lenyomatokra, modellekre, példákra, munkafolyamatokra, számítógépes programokra, marketing tervekre, ügyfélkörre, személyes adatokra vonatkozó információkat és bármely más technikai, pénzügyi vagy üzleti információt</w:t>
      </w:r>
      <w:r w:rsidR="00F24402">
        <w:rPr>
          <w:rFonts w:ascii="EON Brix Sans" w:eastAsia="Calibri" w:hAnsi="EON Brix Sans" w:cs="Calibri"/>
          <w:sz w:val="24"/>
          <w:szCs w:val="24"/>
        </w:rPr>
        <w:t>,</w:t>
      </w:r>
      <w:r w:rsidR="00383455">
        <w:rPr>
          <w:rFonts w:ascii="EON Brix Sans" w:eastAsia="Calibri" w:hAnsi="EON Brix Sans" w:cs="Calibri"/>
          <w:sz w:val="24"/>
          <w:szCs w:val="24"/>
        </w:rPr>
        <w:t xml:space="preserve"> </w:t>
      </w:r>
      <w:r w:rsidR="00F24402">
        <w:rPr>
          <w:rFonts w:ascii="EON Brix Sans" w:eastAsia="Calibri" w:hAnsi="EON Brix Sans" w:cs="Calibri"/>
          <w:sz w:val="24"/>
          <w:szCs w:val="24"/>
        </w:rPr>
        <w:t>továbbá</w:t>
      </w:r>
      <w:r w:rsidR="00F24402" w:rsidRPr="00C40569">
        <w:rPr>
          <w:rFonts w:ascii="EON Brix Sans" w:eastAsia="Calibri" w:hAnsi="EON Brix Sans" w:cs="Calibri"/>
          <w:sz w:val="24"/>
          <w:szCs w:val="24"/>
        </w:rPr>
        <w:t xml:space="preserve"> bármilyen más szellemi vagy ipari tulajdonjogot</w:t>
      </w:r>
      <w:r w:rsidR="00F24402">
        <w:rPr>
          <w:rFonts w:ascii="EON Brix Sans" w:eastAsia="Calibri" w:hAnsi="EON Brix Sans" w:cs="Calibri"/>
          <w:sz w:val="24"/>
          <w:szCs w:val="24"/>
        </w:rPr>
        <w:t>.</w:t>
      </w:r>
      <w:r w:rsidR="00F24402" w:rsidRPr="00484CCB">
        <w:t xml:space="preserve"> </w:t>
      </w:r>
    </w:p>
    <w:p w14:paraId="10CB842F" w14:textId="77777777" w:rsidR="00F24402" w:rsidRPr="00484CCB" w:rsidRDefault="00F24402" w:rsidP="00F24402">
      <w:p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t xml:space="preserve">Az </w:t>
      </w:r>
      <w:r w:rsidRPr="007F6029">
        <w:rPr>
          <w:rFonts w:ascii="EON Brix Sans" w:eastAsia="Calibri" w:hAnsi="EON Brix Sans" w:cs="Calibri"/>
          <w:sz w:val="24"/>
          <w:szCs w:val="24"/>
        </w:rPr>
        <w:t xml:space="preserve">Információ </w:t>
      </w:r>
      <w:r w:rsidRPr="00BC3252">
        <w:rPr>
          <w:rFonts w:ascii="EON Brix Sans" w:eastAsia="Calibri" w:hAnsi="EON Brix Sans" w:cs="Calibri"/>
          <w:b/>
          <w:bCs/>
          <w:sz w:val="24"/>
          <w:szCs w:val="24"/>
        </w:rPr>
        <w:t>nem</w:t>
      </w:r>
      <w:r w:rsidRPr="007F6029">
        <w:rPr>
          <w:rFonts w:ascii="EON Brix Sans" w:eastAsia="Calibri" w:hAnsi="EON Brix Sans" w:cs="Calibri"/>
          <w:sz w:val="24"/>
          <w:szCs w:val="24"/>
        </w:rPr>
        <w:t xml:space="preserve"> foglalja magában</w:t>
      </w:r>
      <w:r w:rsidRPr="00484CCB">
        <w:rPr>
          <w:rFonts w:ascii="EON Brix Sans" w:eastAsia="Calibri" w:hAnsi="EON Brix Sans" w:cs="Calibri"/>
          <w:sz w:val="24"/>
          <w:szCs w:val="24"/>
        </w:rPr>
        <w:t xml:space="preserve"> az olyan információt</w:t>
      </w:r>
      <w:r>
        <w:rPr>
          <w:rFonts w:ascii="EON Brix Sans" w:eastAsia="Calibri" w:hAnsi="EON Brix Sans" w:cs="Calibri"/>
          <w:sz w:val="24"/>
          <w:szCs w:val="24"/>
        </w:rPr>
        <w:t>:</w:t>
      </w:r>
    </w:p>
    <w:p w14:paraId="6A9AC056" w14:textId="77777777" w:rsidR="00F24402" w:rsidRPr="00484CCB" w:rsidRDefault="00F24402" w:rsidP="00F24402">
      <w:pPr>
        <w:jc w:val="both"/>
        <w:rPr>
          <w:rFonts w:ascii="EON Brix Sans" w:eastAsia="Calibri" w:hAnsi="EON Brix Sans" w:cs="Calibri"/>
          <w:sz w:val="24"/>
          <w:szCs w:val="24"/>
        </w:rPr>
      </w:pPr>
      <w:r w:rsidRPr="00484CCB">
        <w:rPr>
          <w:rFonts w:ascii="EON Brix Sans" w:eastAsia="Calibri" w:hAnsi="EON Brix Sans" w:cs="Calibri"/>
          <w:sz w:val="24"/>
          <w:szCs w:val="24"/>
        </w:rPr>
        <w:t>a)</w:t>
      </w:r>
      <w:r w:rsidRPr="00484CCB">
        <w:rPr>
          <w:rFonts w:ascii="EON Brix Sans" w:eastAsia="Calibri" w:hAnsi="EON Brix Sans" w:cs="Calibri"/>
          <w:sz w:val="24"/>
          <w:szCs w:val="24"/>
        </w:rPr>
        <w:tab/>
        <w:t>ami nyilvános, közismert</w:t>
      </w:r>
      <w:r>
        <w:rPr>
          <w:rFonts w:ascii="EON Brix Sans" w:eastAsia="Calibri" w:hAnsi="EON Brix Sans" w:cs="Calibri"/>
          <w:sz w:val="24"/>
          <w:szCs w:val="24"/>
        </w:rPr>
        <w:t>,</w:t>
      </w:r>
      <w:r w:rsidRPr="00484CCB">
        <w:rPr>
          <w:rFonts w:ascii="EON Brix Sans" w:eastAsia="Calibri" w:hAnsi="EON Brix Sans" w:cs="Calibri"/>
          <w:sz w:val="24"/>
          <w:szCs w:val="24"/>
        </w:rPr>
        <w:t xml:space="preserve"> vagy azzá vált a jelen nyilatkozat szerinti titoktartási kötelezettségtől függetlenül;</w:t>
      </w:r>
    </w:p>
    <w:p w14:paraId="4DD18519" w14:textId="77777777" w:rsidR="00F24402" w:rsidRPr="00484CCB" w:rsidRDefault="00F24402" w:rsidP="00F24402">
      <w:p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t>b)</w:t>
      </w:r>
      <w:r>
        <w:rPr>
          <w:rFonts w:ascii="EON Brix Sans" w:eastAsia="Calibri" w:hAnsi="EON Brix Sans" w:cs="Calibri"/>
          <w:sz w:val="24"/>
          <w:szCs w:val="24"/>
        </w:rPr>
        <w:tab/>
        <w:t>amiről a Pályázó</w:t>
      </w:r>
      <w:r w:rsidRPr="00484CCB">
        <w:rPr>
          <w:rFonts w:ascii="EON Brix Sans" w:eastAsia="Calibri" w:hAnsi="EON Brix Sans" w:cs="Calibri"/>
          <w:sz w:val="24"/>
          <w:szCs w:val="24"/>
        </w:rPr>
        <w:t xml:space="preserve"> okirattal tudja bizonyítani, hogy már a közlés idején is jogszerűen és titoktartási kötelezettség nélkül a birtokában volt;</w:t>
      </w:r>
    </w:p>
    <w:p w14:paraId="79EBF276" w14:textId="77777777" w:rsidR="00F24402" w:rsidRDefault="00F24402" w:rsidP="00F24402">
      <w:pPr>
        <w:jc w:val="both"/>
        <w:rPr>
          <w:rFonts w:ascii="EON Brix Sans" w:eastAsia="Calibri" w:hAnsi="EON Brix Sans" w:cs="Calibri"/>
          <w:sz w:val="24"/>
          <w:szCs w:val="24"/>
        </w:rPr>
      </w:pPr>
      <w:r w:rsidRPr="00484CCB">
        <w:rPr>
          <w:rFonts w:ascii="EON Brix Sans" w:eastAsia="Calibri" w:hAnsi="EON Brix Sans" w:cs="Calibri"/>
          <w:sz w:val="24"/>
          <w:szCs w:val="24"/>
        </w:rPr>
        <w:t>c)</w:t>
      </w:r>
      <w:r w:rsidRPr="00484CCB">
        <w:rPr>
          <w:rFonts w:ascii="EON Brix Sans" w:eastAsia="Calibri" w:hAnsi="EON Brix Sans" w:cs="Calibri"/>
          <w:sz w:val="24"/>
          <w:szCs w:val="24"/>
        </w:rPr>
        <w:tab/>
        <w:t>amit jóhiszemű harmadik féltől kapott, akit nem terhelt titoktartási kötelezetts</w:t>
      </w:r>
      <w:r>
        <w:rPr>
          <w:rFonts w:ascii="EON Brix Sans" w:eastAsia="Calibri" w:hAnsi="EON Brix Sans" w:cs="Calibri"/>
          <w:sz w:val="24"/>
          <w:szCs w:val="24"/>
        </w:rPr>
        <w:t>ég, feltéve, hogy a Pályázónak</w:t>
      </w:r>
      <w:r w:rsidRPr="00484CCB">
        <w:rPr>
          <w:rFonts w:ascii="EON Brix Sans" w:eastAsia="Calibri" w:hAnsi="EON Brix Sans" w:cs="Calibri"/>
          <w:sz w:val="24"/>
          <w:szCs w:val="24"/>
        </w:rPr>
        <w:t xml:space="preserve"> nem volt oka azt feltételezni, hogy az ilyen harmadik fél nem jóhiszeműen járt el, és a harmadik fél látszólag nem állt olyan tilalom alatt, ami megakadályozta volna az ilyen inf</w:t>
      </w:r>
      <w:r>
        <w:rPr>
          <w:rFonts w:ascii="EON Brix Sans" w:eastAsia="Calibri" w:hAnsi="EON Brix Sans" w:cs="Calibri"/>
          <w:sz w:val="24"/>
          <w:szCs w:val="24"/>
        </w:rPr>
        <w:t>ormáció közlését a Pályázóval</w:t>
      </w:r>
      <w:r w:rsidRPr="00484CCB">
        <w:rPr>
          <w:rFonts w:ascii="EON Brix Sans" w:eastAsia="Calibri" w:hAnsi="EON Brix Sans" w:cs="Calibri"/>
          <w:sz w:val="24"/>
          <w:szCs w:val="24"/>
        </w:rPr>
        <w:t>.</w:t>
      </w:r>
    </w:p>
    <w:p w14:paraId="76218979" w14:textId="00A5A479" w:rsidR="00F24402" w:rsidRDefault="005B1113" w:rsidP="00296486">
      <w:pPr>
        <w:jc w:val="both"/>
        <w:rPr>
          <w:rFonts w:ascii="EON Brix Sans" w:eastAsia="Calibri" w:hAnsi="EON Brix Sans" w:cs="Calibri"/>
          <w:sz w:val="24"/>
          <w:szCs w:val="24"/>
        </w:rPr>
      </w:pPr>
      <w:r w:rsidRPr="00484CCB">
        <w:rPr>
          <w:rFonts w:ascii="EON Brix Sans" w:eastAsia="Calibri" w:hAnsi="EON Brix Sans" w:cs="Calibri"/>
          <w:sz w:val="24"/>
          <w:szCs w:val="24"/>
        </w:rPr>
        <w:t>A fent írt korlátozások nem vonatkoznak továbbá az olyan információra</w:t>
      </w:r>
      <w:r>
        <w:rPr>
          <w:rFonts w:ascii="EON Brix Sans" w:eastAsia="Calibri" w:hAnsi="EON Brix Sans" w:cs="Calibri"/>
          <w:sz w:val="24"/>
          <w:szCs w:val="24"/>
        </w:rPr>
        <w:t>,</w:t>
      </w:r>
      <w:r w:rsidRPr="00484CCB">
        <w:rPr>
          <w:rFonts w:ascii="EON Brix Sans" w:eastAsia="Calibri" w:hAnsi="EON Brix Sans" w:cs="Calibri"/>
          <w:sz w:val="24"/>
          <w:szCs w:val="24"/>
        </w:rPr>
        <w:t xml:space="preserve"> amit kötelező jogszabályi, bírósági, hatósági előírás alapján közölnek, azzal,</w:t>
      </w:r>
      <w:r>
        <w:rPr>
          <w:rFonts w:ascii="EON Brix Sans" w:eastAsia="Calibri" w:hAnsi="EON Brix Sans" w:cs="Calibri"/>
          <w:sz w:val="24"/>
          <w:szCs w:val="24"/>
        </w:rPr>
        <w:t xml:space="preserve"> hogy ilyen esetben a Pályázó köteles az E.ON-t</w:t>
      </w:r>
      <w:r w:rsidRPr="00484CCB">
        <w:rPr>
          <w:rFonts w:ascii="EON Brix Sans" w:eastAsia="Calibri" w:hAnsi="EON Brix Sans" w:cs="Calibri"/>
          <w:sz w:val="24"/>
          <w:szCs w:val="24"/>
        </w:rPr>
        <w:t xml:space="preserve"> a közlési kötelezettségről késedelem nélkül tájékoztatni, valamint köteles megtenni minden, az alkalmazandó jog által megengedett intézkedést annak érdekében, hogy </w:t>
      </w:r>
      <w:r w:rsidRPr="00484CCB">
        <w:rPr>
          <w:rFonts w:ascii="EON Brix Sans" w:eastAsia="Calibri" w:hAnsi="EON Brix Sans" w:cs="Calibri"/>
          <w:sz w:val="24"/>
          <w:szCs w:val="24"/>
        </w:rPr>
        <w:lastRenderedPageBreak/>
        <w:t>megakadályozza vagy – az esettől függően – csökkentse a közlési kötelezettség terjedelmét, és köteles meggyőződni arról, hogy a közölt információt bizalmas információként kezelik</w:t>
      </w:r>
      <w:r>
        <w:rPr>
          <w:rFonts w:ascii="EON Brix Sans" w:eastAsia="Calibri" w:hAnsi="EON Brix Sans" w:cs="Calibri"/>
          <w:sz w:val="24"/>
          <w:szCs w:val="24"/>
        </w:rPr>
        <w:t>.</w:t>
      </w:r>
    </w:p>
    <w:p w14:paraId="4E47471E" w14:textId="5AD71391" w:rsidR="005E35BF" w:rsidRDefault="00B01C77" w:rsidP="00296486">
      <w:p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t>A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lulírott </w:t>
      </w:r>
      <w:commentRangeStart w:id="1"/>
      <w:r w:rsidR="00784FD5">
        <w:rPr>
          <w:rFonts w:ascii="EON Brix Sans" w:eastAsia="Calibri" w:hAnsi="EON Brix Sans" w:cs="Calibri"/>
          <w:sz w:val="24"/>
          <w:szCs w:val="24"/>
        </w:rPr>
        <w:t>………………………</w:t>
      </w:r>
      <w:r w:rsidR="001E4911">
        <w:rPr>
          <w:rFonts w:ascii="EON Brix Sans" w:eastAsia="Calibri" w:hAnsi="EON Brix Sans" w:cs="Calibri"/>
          <w:sz w:val="24"/>
          <w:szCs w:val="24"/>
        </w:rPr>
        <w:t xml:space="preserve"> </w:t>
      </w:r>
      <w:commentRangeEnd w:id="1"/>
      <w:r w:rsidR="009025B7">
        <w:rPr>
          <w:rStyle w:val="Jegyzethivatkozs"/>
        </w:rPr>
        <w:commentReference w:id="1"/>
      </w:r>
      <w:r w:rsidR="005E35BF" w:rsidRPr="00A67D7B">
        <w:rPr>
          <w:rFonts w:ascii="EON Brix Sans" w:eastAsia="Calibri" w:hAnsi="EON Brix Sans" w:cs="Calibri"/>
          <w:sz w:val="24"/>
          <w:szCs w:val="24"/>
        </w:rPr>
        <w:t>mint, a</w:t>
      </w:r>
      <w:r w:rsidR="000F5B9E">
        <w:rPr>
          <w:rFonts w:ascii="EON Brix Sans" w:eastAsia="Calibri" w:hAnsi="EON Brix Sans" w:cs="Calibri"/>
          <w:sz w:val="24"/>
          <w:szCs w:val="24"/>
        </w:rPr>
        <w:t xml:space="preserve"> Pályázó</w:t>
      </w:r>
      <w:r w:rsidR="00DE32EE" w:rsidRPr="00A67D7B">
        <w:rPr>
          <w:rFonts w:ascii="EON Brix Sans" w:eastAsia="Calibri" w:hAnsi="EON Brix Sans" w:cs="Calibri"/>
          <w:sz w:val="24"/>
          <w:szCs w:val="24"/>
        </w:rPr>
        <w:t xml:space="preserve"> (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székhely: </w:t>
      </w:r>
      <w:commentRangeStart w:id="2"/>
      <w:r w:rsidR="00784FD5">
        <w:rPr>
          <w:rFonts w:ascii="EON Brix Sans" w:eastAsia="Calibri" w:hAnsi="EON Brix Sans" w:cs="Calibri"/>
          <w:sz w:val="24"/>
          <w:szCs w:val="24"/>
        </w:rPr>
        <w:t>………………………………</w:t>
      </w:r>
      <w:r w:rsidR="006A31CF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commentRangeEnd w:id="2"/>
      <w:r w:rsidR="00BF0088">
        <w:rPr>
          <w:rStyle w:val="Jegyzethivatkozs"/>
        </w:rPr>
        <w:commentReference w:id="2"/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cégjegyzékszám: </w:t>
      </w:r>
      <w:commentRangeStart w:id="3"/>
      <w:r w:rsidR="00784FD5">
        <w:rPr>
          <w:rFonts w:ascii="EON Brix Sans" w:eastAsia="Calibri" w:hAnsi="EON Brix Sans" w:cs="Calibri"/>
          <w:sz w:val="24"/>
          <w:szCs w:val="24"/>
        </w:rPr>
        <w:t>…………………………</w:t>
      </w:r>
      <w:r w:rsidR="002B7AE3">
        <w:rPr>
          <w:rFonts w:ascii="EON Brix Sans" w:eastAsia="Calibri" w:hAnsi="EON Brix Sans" w:cs="Calibri"/>
          <w:sz w:val="24"/>
          <w:szCs w:val="24"/>
        </w:rPr>
        <w:t>)</w:t>
      </w:r>
      <w:r w:rsidR="006A31CF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commentRangeEnd w:id="3"/>
      <w:r w:rsidR="003C5923">
        <w:rPr>
          <w:rStyle w:val="Jegyzethivatkozs"/>
        </w:rPr>
        <w:commentReference w:id="3"/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cégjegyzésre jogosult </w:t>
      </w:r>
      <w:r w:rsidR="002876DC" w:rsidRPr="00BC3252">
        <w:rPr>
          <w:rFonts w:ascii="EON Brix Sans" w:eastAsia="Calibri" w:hAnsi="EON Brix Sans" w:cs="Calibri"/>
          <w:sz w:val="24"/>
          <w:szCs w:val="24"/>
          <w:highlight w:val="yellow"/>
        </w:rPr>
        <w:t>[</w:t>
      </w:r>
      <w:r w:rsidR="005E35BF" w:rsidRPr="00BC3252">
        <w:rPr>
          <w:rFonts w:ascii="EON Brix Sans" w:eastAsia="Calibri" w:hAnsi="EON Brix Sans" w:cs="Calibri"/>
          <w:sz w:val="24"/>
          <w:szCs w:val="24"/>
          <w:highlight w:val="yellow"/>
        </w:rPr>
        <w:t>képviselője</w:t>
      </w:r>
      <w:r w:rsidR="000F5B9E" w:rsidRPr="00BC3252">
        <w:rPr>
          <w:rFonts w:ascii="EON Brix Sans" w:eastAsia="Calibri" w:hAnsi="EON Brix Sans" w:cs="Calibri"/>
          <w:sz w:val="24"/>
          <w:szCs w:val="24"/>
          <w:highlight w:val="yellow"/>
        </w:rPr>
        <w:t>/képviselői</w:t>
      </w:r>
      <w:r w:rsidR="002876DC">
        <w:rPr>
          <w:rFonts w:ascii="EON Brix Sans" w:eastAsia="Calibri" w:hAnsi="EON Brix Sans" w:cs="Calibri"/>
          <w:sz w:val="24"/>
          <w:szCs w:val="24"/>
        </w:rPr>
        <w:t>]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="009F01BA" w:rsidRPr="00A67D7B">
        <w:rPr>
          <w:rFonts w:ascii="EON Brix Sans" w:eastAsia="Calibri" w:hAnsi="EON Brix Sans" w:cs="Times New Roman"/>
          <w:sz w:val="24"/>
          <w:szCs w:val="24"/>
        </w:rPr>
        <w:t xml:space="preserve">a </w:t>
      </w:r>
      <w:r w:rsidR="00AD1914" w:rsidRPr="00A67D7B">
        <w:rPr>
          <w:rFonts w:ascii="EON Brix Sans" w:eastAsia="Calibri" w:hAnsi="EON Brix Sans" w:cs="Times New Roman"/>
          <w:sz w:val="24"/>
          <w:szCs w:val="24"/>
        </w:rPr>
        <w:t>f</w:t>
      </w:r>
      <w:r w:rsidR="005E35BF" w:rsidRPr="00A67D7B">
        <w:rPr>
          <w:rFonts w:ascii="EON Brix Sans" w:eastAsia="Calibri" w:hAnsi="EON Brix Sans" w:cs="Times New Roman"/>
          <w:sz w:val="24"/>
          <w:szCs w:val="24"/>
        </w:rPr>
        <w:t>elek közötti adatszolgáltatással kapcsolat</w:t>
      </w:r>
      <w:r w:rsidR="0084435F">
        <w:rPr>
          <w:rFonts w:ascii="EON Brix Sans" w:eastAsia="Calibri" w:hAnsi="EON Brix Sans" w:cs="Times New Roman"/>
          <w:sz w:val="24"/>
          <w:szCs w:val="24"/>
        </w:rPr>
        <w:t>ban</w:t>
      </w:r>
      <w:r w:rsidR="005E35BF" w:rsidRPr="00A67D7B">
        <w:rPr>
          <w:rFonts w:ascii="EON Brix Sans" w:eastAsia="Calibri" w:hAnsi="EON Brix Sans" w:cs="Times New Roman"/>
          <w:sz w:val="24"/>
          <w:szCs w:val="24"/>
        </w:rPr>
        <w:t xml:space="preserve"> </w:t>
      </w:r>
      <w:r w:rsidR="000F5B9E">
        <w:rPr>
          <w:rFonts w:ascii="EON Brix Sans" w:hAnsi="EON Brix Sans"/>
          <w:sz w:val="24"/>
          <w:szCs w:val="24"/>
        </w:rPr>
        <w:t xml:space="preserve">a Pályázó képviseletében és természetes személyként is 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az alábbi nyilatkozatot </w:t>
      </w:r>
      <w:r w:rsidR="00EF0241">
        <w:rPr>
          <w:rFonts w:ascii="EON Brix Sans" w:eastAsia="Calibri" w:hAnsi="EON Brix Sans" w:cs="Calibri"/>
          <w:sz w:val="24"/>
          <w:szCs w:val="24"/>
        </w:rPr>
        <w:t>[</w:t>
      </w:r>
      <w:r w:rsidR="005E35BF" w:rsidRPr="00BC3252">
        <w:rPr>
          <w:rFonts w:ascii="EON Brix Sans" w:eastAsia="Calibri" w:hAnsi="EON Brix Sans" w:cs="Calibri"/>
          <w:sz w:val="24"/>
          <w:szCs w:val="24"/>
          <w:highlight w:val="yellow"/>
        </w:rPr>
        <w:t>teszem</w:t>
      </w:r>
      <w:r w:rsidR="000F5B9E" w:rsidRPr="00BC3252">
        <w:rPr>
          <w:rFonts w:ascii="EON Brix Sans" w:eastAsia="Calibri" w:hAnsi="EON Brix Sans" w:cs="Calibri"/>
          <w:sz w:val="24"/>
          <w:szCs w:val="24"/>
          <w:highlight w:val="yellow"/>
        </w:rPr>
        <w:t>/tesszük</w:t>
      </w:r>
      <w:r w:rsidR="00EF0241">
        <w:rPr>
          <w:rFonts w:ascii="EON Brix Sans" w:eastAsia="Calibri" w:hAnsi="EON Brix Sans" w:cs="Calibri"/>
          <w:sz w:val="24"/>
          <w:szCs w:val="24"/>
        </w:rPr>
        <w:t>]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>:</w:t>
      </w:r>
    </w:p>
    <w:p w14:paraId="777FBB2E" w14:textId="3C62D341" w:rsidR="00026FD9" w:rsidRDefault="008D6F1D" w:rsidP="00650321">
      <w:pPr>
        <w:pStyle w:val="Listaszerbekezds"/>
        <w:numPr>
          <w:ilvl w:val="0"/>
          <w:numId w:val="9"/>
        </w:numPr>
        <w:jc w:val="both"/>
        <w:rPr>
          <w:rFonts w:ascii="EON Brix Sans" w:eastAsia="Calibri" w:hAnsi="EON Brix Sans" w:cs="Calibri"/>
          <w:sz w:val="24"/>
          <w:szCs w:val="24"/>
        </w:rPr>
      </w:pPr>
      <w:r w:rsidRPr="00BC3252">
        <w:rPr>
          <w:rFonts w:ascii="EON Brix Sans" w:eastAsia="Calibri" w:hAnsi="EON Brix Sans" w:cs="Calibri"/>
          <w:sz w:val="24"/>
          <w:szCs w:val="24"/>
        </w:rPr>
        <w:t>[</w:t>
      </w:r>
      <w:r w:rsidR="005E35BF" w:rsidRPr="00BC3252">
        <w:rPr>
          <w:rFonts w:ascii="EON Brix Sans" w:eastAsia="Calibri" w:hAnsi="EON Brix Sans" w:cs="Calibri"/>
          <w:sz w:val="24"/>
          <w:szCs w:val="24"/>
          <w:highlight w:val="yellow"/>
        </w:rPr>
        <w:t>Kije</w:t>
      </w:r>
      <w:r w:rsidR="006D33CB" w:rsidRPr="00BC3252">
        <w:rPr>
          <w:rFonts w:ascii="EON Brix Sans" w:eastAsia="Calibri" w:hAnsi="EON Brix Sans" w:cs="Calibri"/>
          <w:sz w:val="24"/>
          <w:szCs w:val="24"/>
          <w:highlight w:val="yellow"/>
        </w:rPr>
        <w:t>lentem</w:t>
      </w:r>
      <w:r w:rsidR="00D740DD" w:rsidRPr="00BC3252">
        <w:rPr>
          <w:rFonts w:ascii="EON Brix Sans" w:eastAsia="Calibri" w:hAnsi="EON Brix Sans" w:cs="Calibri"/>
          <w:sz w:val="24"/>
          <w:szCs w:val="24"/>
          <w:highlight w:val="yellow"/>
        </w:rPr>
        <w:t>/kijelentjük</w:t>
      </w:r>
      <w:r w:rsidRPr="00BC3252">
        <w:rPr>
          <w:rFonts w:ascii="EON Brix Sans" w:eastAsia="Calibri" w:hAnsi="EON Brix Sans" w:cs="Calibri"/>
          <w:sz w:val="24"/>
          <w:szCs w:val="24"/>
        </w:rPr>
        <w:t>]</w:t>
      </w:r>
      <w:r w:rsidR="006D33CB" w:rsidRPr="00BC3252">
        <w:rPr>
          <w:rFonts w:ascii="EON Brix Sans" w:eastAsia="Calibri" w:hAnsi="EON Brix Sans" w:cs="Calibri"/>
          <w:sz w:val="24"/>
          <w:szCs w:val="24"/>
        </w:rPr>
        <w:t xml:space="preserve">, hogy a </w:t>
      </w:r>
      <w:r w:rsidR="00D4470C" w:rsidRPr="00BC3252">
        <w:rPr>
          <w:rFonts w:ascii="EON Brix Sans" w:eastAsia="Calibri" w:hAnsi="EON Brix Sans" w:cs="Calibri"/>
          <w:sz w:val="24"/>
          <w:szCs w:val="24"/>
        </w:rPr>
        <w:t xml:space="preserve">fenti beszerzési eljárás </w:t>
      </w:r>
      <w:r w:rsidR="006D33CB" w:rsidRPr="00BC3252">
        <w:rPr>
          <w:rFonts w:ascii="EON Brix Sans" w:eastAsia="Calibri" w:hAnsi="EON Brix Sans" w:cs="Calibri"/>
          <w:sz w:val="24"/>
          <w:szCs w:val="24"/>
        </w:rPr>
        <w:t>kapcsán</w:t>
      </w:r>
      <w:r w:rsidR="005E35BF" w:rsidRPr="00BC3252">
        <w:rPr>
          <w:rFonts w:ascii="EON Brix Sans" w:eastAsia="Calibri" w:hAnsi="EON Brix Sans" w:cs="Calibri"/>
          <w:sz w:val="24"/>
          <w:szCs w:val="24"/>
        </w:rPr>
        <w:t xml:space="preserve"> közvetlen, vagy közvetett módon a </w:t>
      </w:r>
      <w:r w:rsidR="00DE20C4" w:rsidRPr="00BC3252">
        <w:rPr>
          <w:rFonts w:ascii="EON Brix Sans" w:eastAsia="Calibri" w:hAnsi="EON Brix Sans" w:cs="Calibri"/>
          <w:sz w:val="24"/>
          <w:szCs w:val="24"/>
        </w:rPr>
        <w:t>[</w:t>
      </w:r>
      <w:r w:rsidR="005E35BF" w:rsidRPr="00BC3252">
        <w:rPr>
          <w:rFonts w:ascii="EON Brix Sans" w:eastAsia="Calibri" w:hAnsi="EON Brix Sans" w:cs="Calibri"/>
          <w:sz w:val="24"/>
          <w:szCs w:val="24"/>
          <w:highlight w:val="yellow"/>
        </w:rPr>
        <w:t>tudomásomra</w:t>
      </w:r>
      <w:r w:rsidR="00DE20C4" w:rsidRPr="00BC3252">
        <w:rPr>
          <w:rFonts w:ascii="EON Brix Sans" w:eastAsia="Calibri" w:hAnsi="EON Brix Sans" w:cs="Calibri"/>
          <w:sz w:val="24"/>
          <w:szCs w:val="24"/>
          <w:highlight w:val="yellow"/>
        </w:rPr>
        <w:t>/tudomásunkra</w:t>
      </w:r>
      <w:r w:rsidR="00DE20C4" w:rsidRPr="00BC3252">
        <w:rPr>
          <w:rFonts w:ascii="EON Brix Sans" w:eastAsia="Calibri" w:hAnsi="EON Brix Sans" w:cs="Calibri"/>
          <w:sz w:val="24"/>
          <w:szCs w:val="24"/>
        </w:rPr>
        <w:t>]</w:t>
      </w:r>
      <w:r w:rsidR="005E35BF" w:rsidRPr="00BC3252">
        <w:rPr>
          <w:rFonts w:ascii="EON Brix Sans" w:eastAsia="Calibri" w:hAnsi="EON Brix Sans" w:cs="Calibri"/>
          <w:sz w:val="24"/>
          <w:szCs w:val="24"/>
        </w:rPr>
        <w:t xml:space="preserve"> jutott </w:t>
      </w:r>
      <w:r w:rsidR="005E35BF" w:rsidRPr="00BC3252">
        <w:rPr>
          <w:rFonts w:ascii="EON Brix Sans" w:eastAsia="Calibri" w:hAnsi="EON Brix Sans" w:cs="Calibri"/>
          <w:i/>
          <w:sz w:val="24"/>
          <w:szCs w:val="24"/>
          <w:u w:val="single"/>
        </w:rPr>
        <w:t>valamennyi</w:t>
      </w:r>
      <w:r w:rsidR="005E35BF" w:rsidRPr="00BC3252">
        <w:rPr>
          <w:rFonts w:ascii="EON Brix Sans" w:eastAsia="Calibri" w:hAnsi="EON Brix Sans" w:cs="Calibri"/>
          <w:sz w:val="24"/>
          <w:szCs w:val="24"/>
        </w:rPr>
        <w:t xml:space="preserve">, az </w:t>
      </w:r>
      <w:r w:rsidR="009144D3" w:rsidRPr="00BC3252">
        <w:rPr>
          <w:rFonts w:ascii="EON Brix Sans" w:eastAsia="Calibri" w:hAnsi="EON Brix Sans" w:cs="Calibri"/>
          <w:b/>
          <w:sz w:val="24"/>
          <w:szCs w:val="24"/>
        </w:rPr>
        <w:t>E.ON</w:t>
      </w:r>
      <w:r w:rsidR="006A31CF" w:rsidRPr="00BC3252">
        <w:rPr>
          <w:rFonts w:ascii="EON Brix Sans" w:eastAsia="Calibri" w:hAnsi="EON Brix Sans" w:cs="Calibri"/>
          <w:b/>
          <w:sz w:val="24"/>
          <w:szCs w:val="24"/>
        </w:rPr>
        <w:t>-</w:t>
      </w:r>
      <w:proofErr w:type="spellStart"/>
      <w:r w:rsidR="001055C1" w:rsidRPr="00BC3252">
        <w:rPr>
          <w:rFonts w:ascii="EON Brix Sans" w:eastAsia="Calibri" w:hAnsi="EON Brix Sans" w:cs="Calibri"/>
          <w:sz w:val="24"/>
          <w:szCs w:val="24"/>
        </w:rPr>
        <w:t>ra</w:t>
      </w:r>
      <w:proofErr w:type="spellEnd"/>
      <w:r w:rsidR="00AD1914" w:rsidRPr="00BC3252">
        <w:rPr>
          <w:rFonts w:ascii="EON Brix Sans" w:eastAsia="Calibri" w:hAnsi="EON Brix Sans" w:cs="Calibri"/>
          <w:sz w:val="24"/>
          <w:szCs w:val="24"/>
        </w:rPr>
        <w:t>,</w:t>
      </w:r>
      <w:r w:rsidR="001055C1" w:rsidRPr="00BC3252">
        <w:rPr>
          <w:rFonts w:ascii="EON Brix Sans" w:eastAsia="Calibri" w:hAnsi="EON Brix Sans" w:cs="Calibri"/>
          <w:sz w:val="24"/>
          <w:szCs w:val="24"/>
        </w:rPr>
        <w:t xml:space="preserve"> </w:t>
      </w:r>
      <w:r w:rsidR="005D63AF" w:rsidRPr="00BC3252">
        <w:rPr>
          <w:rFonts w:ascii="EON Brix Sans" w:eastAsia="Calibri" w:hAnsi="EON Brix Sans" w:cs="Calibri"/>
          <w:sz w:val="24"/>
          <w:szCs w:val="24"/>
        </w:rPr>
        <w:t xml:space="preserve">azok </w:t>
      </w:r>
      <w:r w:rsidR="001055C1" w:rsidRPr="00BC3252">
        <w:rPr>
          <w:rFonts w:ascii="EON Brix Sans" w:eastAsia="Calibri" w:hAnsi="EON Brix Sans" w:cs="Calibri"/>
          <w:sz w:val="24"/>
          <w:szCs w:val="24"/>
        </w:rPr>
        <w:t>tagjaira, vezetőire, munkavállalóra,</w:t>
      </w:r>
      <w:r w:rsidR="00AD1914" w:rsidRPr="00BC3252">
        <w:rPr>
          <w:rFonts w:ascii="EON Brix Sans" w:eastAsia="Calibri" w:hAnsi="EON Brix Sans" w:cs="Calibri"/>
          <w:sz w:val="24"/>
          <w:szCs w:val="24"/>
        </w:rPr>
        <w:t xml:space="preserve"> valamint ügyfeleire, hozzájuk kapcsolódó személyes</w:t>
      </w:r>
      <w:r w:rsidR="00707D32" w:rsidRPr="00BC3252">
        <w:rPr>
          <w:rFonts w:ascii="EON Brix Sans" w:eastAsia="Calibri" w:hAnsi="EON Brix Sans" w:cs="Calibri"/>
          <w:sz w:val="24"/>
          <w:szCs w:val="24"/>
        </w:rPr>
        <w:t>,</w:t>
      </w:r>
      <w:r w:rsidR="00AD1914" w:rsidRPr="00BC3252">
        <w:rPr>
          <w:rFonts w:ascii="EON Brix Sans" w:eastAsia="Calibri" w:hAnsi="EON Brix Sans" w:cs="Calibri"/>
          <w:sz w:val="24"/>
          <w:szCs w:val="24"/>
        </w:rPr>
        <w:t xml:space="preserve"> illetve üzleti adatokra</w:t>
      </w:r>
      <w:r w:rsidR="005E35BF" w:rsidRPr="00BC3252">
        <w:rPr>
          <w:rFonts w:ascii="EON Brix Sans" w:eastAsia="Calibri" w:hAnsi="EON Brix Sans" w:cs="Calibri"/>
          <w:sz w:val="24"/>
          <w:szCs w:val="24"/>
        </w:rPr>
        <w:t xml:space="preserve"> vonatkozó információ</w:t>
      </w:r>
      <w:r w:rsidR="009144D3" w:rsidRPr="00BC3252">
        <w:rPr>
          <w:rFonts w:ascii="EON Brix Sans" w:eastAsia="Calibri" w:hAnsi="EON Brix Sans" w:cs="Calibri"/>
          <w:sz w:val="24"/>
          <w:szCs w:val="24"/>
        </w:rPr>
        <w:t>, stratégi</w:t>
      </w:r>
      <w:r w:rsidR="00F073EC" w:rsidRPr="00BC3252">
        <w:rPr>
          <w:rFonts w:ascii="EON Brix Sans" w:eastAsia="Calibri" w:hAnsi="EON Brix Sans" w:cs="Calibri"/>
          <w:sz w:val="24"/>
          <w:szCs w:val="24"/>
        </w:rPr>
        <w:t>a</w:t>
      </w:r>
      <w:r w:rsidR="005E35BF" w:rsidRPr="00BC3252">
        <w:rPr>
          <w:rFonts w:ascii="EON Brix Sans" w:eastAsia="Calibri" w:hAnsi="EON Brix Sans" w:cs="Calibri"/>
          <w:sz w:val="24"/>
          <w:szCs w:val="24"/>
        </w:rPr>
        <w:t xml:space="preserve"> </w:t>
      </w:r>
      <w:r w:rsidR="00AD1914" w:rsidRPr="00BC3252">
        <w:rPr>
          <w:rFonts w:ascii="EON Brix Sans" w:eastAsia="Calibri" w:hAnsi="EON Brix Sans" w:cs="Calibri"/>
          <w:sz w:val="24"/>
          <w:szCs w:val="24"/>
        </w:rPr>
        <w:t>(</w:t>
      </w:r>
      <w:r w:rsidR="00203293" w:rsidRPr="00BC3252">
        <w:rPr>
          <w:rFonts w:ascii="EON Brix Sans" w:eastAsia="Calibri" w:hAnsi="EON Brix Sans" w:cs="Calibri"/>
          <w:sz w:val="24"/>
          <w:szCs w:val="24"/>
        </w:rPr>
        <w:t>"</w:t>
      </w:r>
      <w:r w:rsidR="00AD1914" w:rsidRPr="00BC3252">
        <w:rPr>
          <w:rFonts w:ascii="EON Brix Sans" w:eastAsia="Calibri" w:hAnsi="EON Brix Sans" w:cs="Calibri"/>
          <w:b/>
          <w:bCs/>
          <w:sz w:val="24"/>
          <w:szCs w:val="24"/>
        </w:rPr>
        <w:t>Információ</w:t>
      </w:r>
      <w:r w:rsidR="00203293" w:rsidRPr="00BC3252">
        <w:rPr>
          <w:rFonts w:ascii="EON Brix Sans" w:eastAsia="Calibri" w:hAnsi="EON Brix Sans" w:cs="Calibri"/>
          <w:sz w:val="24"/>
          <w:szCs w:val="24"/>
        </w:rPr>
        <w:t>"</w:t>
      </w:r>
      <w:r w:rsidR="00AD1914" w:rsidRPr="00BC3252">
        <w:rPr>
          <w:rFonts w:ascii="EON Brix Sans" w:eastAsia="Calibri" w:hAnsi="EON Brix Sans" w:cs="Calibri"/>
          <w:sz w:val="24"/>
          <w:szCs w:val="24"/>
        </w:rPr>
        <w:t xml:space="preserve">, vagy </w:t>
      </w:r>
      <w:r w:rsidR="00203293" w:rsidRPr="00BC3252">
        <w:rPr>
          <w:rFonts w:ascii="EON Brix Sans" w:eastAsia="Calibri" w:hAnsi="EON Brix Sans" w:cs="Calibri"/>
          <w:sz w:val="24"/>
          <w:szCs w:val="24"/>
        </w:rPr>
        <w:t>"</w:t>
      </w:r>
      <w:r w:rsidR="00AD1914" w:rsidRPr="00BC3252">
        <w:rPr>
          <w:rFonts w:ascii="EON Brix Sans" w:eastAsia="Calibri" w:hAnsi="EON Brix Sans" w:cs="Calibri"/>
          <w:b/>
          <w:bCs/>
          <w:sz w:val="24"/>
          <w:szCs w:val="24"/>
        </w:rPr>
        <w:t>Információk</w:t>
      </w:r>
      <w:r w:rsidR="00203293" w:rsidRPr="00BC3252">
        <w:rPr>
          <w:rFonts w:ascii="EON Brix Sans" w:eastAsia="Calibri" w:hAnsi="EON Brix Sans" w:cs="Calibri"/>
          <w:sz w:val="24"/>
          <w:szCs w:val="24"/>
        </w:rPr>
        <w:t>"</w:t>
      </w:r>
      <w:r w:rsidR="00AD1914" w:rsidRPr="00BC3252">
        <w:rPr>
          <w:rFonts w:ascii="EON Brix Sans" w:eastAsia="Calibri" w:hAnsi="EON Brix Sans" w:cs="Calibri"/>
          <w:sz w:val="24"/>
          <w:szCs w:val="24"/>
        </w:rPr>
        <w:t xml:space="preserve">) </w:t>
      </w:r>
      <w:r w:rsidR="005E35BF" w:rsidRPr="00BC3252">
        <w:rPr>
          <w:rFonts w:ascii="EON Brix Sans" w:eastAsia="Calibri" w:hAnsi="EON Brix Sans" w:cs="Calibri"/>
          <w:sz w:val="24"/>
          <w:szCs w:val="24"/>
        </w:rPr>
        <w:t xml:space="preserve">az </w:t>
      </w:r>
      <w:r w:rsidR="009144D3" w:rsidRPr="00BC3252">
        <w:rPr>
          <w:rFonts w:ascii="EON Brix Sans" w:eastAsia="Calibri" w:hAnsi="EON Brix Sans" w:cs="Calibri"/>
          <w:b/>
          <w:sz w:val="24"/>
          <w:szCs w:val="24"/>
        </w:rPr>
        <w:t>E.ON</w:t>
      </w:r>
      <w:r w:rsidR="001055C1" w:rsidRPr="00BC3252">
        <w:rPr>
          <w:rFonts w:ascii="EON Brix Sans" w:eastAsia="Calibri" w:hAnsi="EON Brix Sans" w:cs="Calibri"/>
          <w:b/>
          <w:sz w:val="24"/>
          <w:szCs w:val="24"/>
        </w:rPr>
        <w:t xml:space="preserve"> </w:t>
      </w:r>
      <w:r w:rsidR="005E35BF" w:rsidRPr="00BC3252">
        <w:rPr>
          <w:rFonts w:ascii="EON Brix Sans" w:eastAsia="Calibri" w:hAnsi="EON Brix Sans" w:cs="Calibri"/>
          <w:sz w:val="24"/>
          <w:szCs w:val="24"/>
        </w:rPr>
        <w:t>üzleti titkát képező bizalmas információnak minősül</w:t>
      </w:r>
      <w:r w:rsidR="00BA6305" w:rsidRPr="00BC3252">
        <w:rPr>
          <w:rFonts w:ascii="EON Brix Sans" w:eastAsia="Calibri" w:hAnsi="EON Brix Sans" w:cs="Calibri"/>
          <w:sz w:val="24"/>
          <w:szCs w:val="24"/>
        </w:rPr>
        <w:t xml:space="preserve"> és </w:t>
      </w:r>
      <w:r w:rsidR="005E35BF" w:rsidRPr="00BC3252">
        <w:rPr>
          <w:rFonts w:ascii="EON Brix Sans" w:eastAsia="Calibri" w:hAnsi="EON Brix Sans" w:cs="Calibri"/>
          <w:sz w:val="24"/>
          <w:szCs w:val="24"/>
        </w:rPr>
        <w:t xml:space="preserve"> </w:t>
      </w:r>
      <w:r w:rsidR="0022297F" w:rsidRPr="00BC3252">
        <w:rPr>
          <w:rFonts w:ascii="EON Brix Sans" w:eastAsia="Calibri" w:hAnsi="EON Brix Sans" w:cs="Calibri"/>
          <w:sz w:val="24"/>
          <w:szCs w:val="24"/>
        </w:rPr>
        <w:t xml:space="preserve">az </w:t>
      </w:r>
      <w:r w:rsidR="00AD1914" w:rsidRPr="00BC3252">
        <w:rPr>
          <w:rFonts w:ascii="EON Brix Sans" w:eastAsia="Calibri" w:hAnsi="EON Brix Sans" w:cs="Calibri"/>
          <w:sz w:val="24"/>
          <w:szCs w:val="24"/>
        </w:rPr>
        <w:t>I</w:t>
      </w:r>
      <w:r w:rsidR="005E35BF" w:rsidRPr="00BC3252">
        <w:rPr>
          <w:rFonts w:ascii="EON Brix Sans" w:eastAsia="Calibri" w:hAnsi="EON Brix Sans" w:cs="Calibri"/>
          <w:sz w:val="24"/>
          <w:szCs w:val="24"/>
        </w:rPr>
        <w:t xml:space="preserve">nformációk vonatkozásában titoktartási kötelezettség terhel, az Információt </w:t>
      </w:r>
      <w:r w:rsidR="00D47B81">
        <w:rPr>
          <w:rFonts w:ascii="EON Brix Sans" w:eastAsia="Calibri" w:hAnsi="EON Brix Sans" w:cs="Calibri"/>
          <w:sz w:val="24"/>
          <w:szCs w:val="24"/>
        </w:rPr>
        <w:t>[</w:t>
      </w:r>
      <w:r w:rsidR="005E35BF" w:rsidRPr="00BC3252">
        <w:rPr>
          <w:rFonts w:ascii="EON Brix Sans" w:eastAsia="Calibri" w:hAnsi="EON Brix Sans" w:cs="Calibri"/>
          <w:sz w:val="24"/>
          <w:szCs w:val="24"/>
          <w:highlight w:val="yellow"/>
        </w:rPr>
        <w:t>köteles vagyok</w:t>
      </w:r>
      <w:r w:rsidR="00D47B81" w:rsidRPr="00BC3252">
        <w:rPr>
          <w:rFonts w:ascii="EON Brix Sans" w:eastAsia="Calibri" w:hAnsi="EON Brix Sans" w:cs="Calibri"/>
          <w:sz w:val="24"/>
          <w:szCs w:val="24"/>
          <w:highlight w:val="yellow"/>
        </w:rPr>
        <w:t>/kötelesek vagyunk</w:t>
      </w:r>
      <w:r w:rsidR="00D47B81">
        <w:rPr>
          <w:rFonts w:ascii="EON Brix Sans" w:eastAsia="Calibri" w:hAnsi="EON Brix Sans" w:cs="Calibri"/>
          <w:sz w:val="24"/>
          <w:szCs w:val="24"/>
        </w:rPr>
        <w:t>]</w:t>
      </w:r>
      <w:r w:rsidR="005E35BF" w:rsidRPr="00BC3252">
        <w:rPr>
          <w:rFonts w:ascii="EON Brix Sans" w:eastAsia="Calibri" w:hAnsi="EON Brix Sans" w:cs="Calibri"/>
          <w:sz w:val="24"/>
          <w:szCs w:val="24"/>
        </w:rPr>
        <w:t xml:space="preserve"> –az alábbiakban meghatározottak szerint – bizalmasan kezelni és védeni a jogosulatlan hozzáféréstől.  </w:t>
      </w:r>
    </w:p>
    <w:p w14:paraId="5CB57741" w14:textId="77777777" w:rsidR="00650321" w:rsidRPr="00BC3252" w:rsidRDefault="00650321" w:rsidP="00BC3252">
      <w:pPr>
        <w:pStyle w:val="Listaszerbekezds"/>
        <w:jc w:val="both"/>
        <w:rPr>
          <w:rFonts w:ascii="EON Brix Sans" w:eastAsia="Calibri" w:hAnsi="EON Brix Sans" w:cs="Calibri"/>
          <w:sz w:val="24"/>
          <w:szCs w:val="24"/>
        </w:rPr>
      </w:pPr>
    </w:p>
    <w:p w14:paraId="1F8016C7" w14:textId="64A92D7E" w:rsidR="005E35BF" w:rsidRDefault="00DE20C4" w:rsidP="00F069EA">
      <w:pPr>
        <w:pStyle w:val="Listaszerbekezds"/>
        <w:numPr>
          <w:ilvl w:val="0"/>
          <w:numId w:val="9"/>
        </w:numPr>
        <w:jc w:val="both"/>
        <w:rPr>
          <w:rFonts w:ascii="EON Brix Sans" w:eastAsia="Calibri" w:hAnsi="EON Brix Sans" w:cs="Calibri"/>
          <w:sz w:val="24"/>
          <w:szCs w:val="24"/>
        </w:rPr>
      </w:pPr>
      <w:r w:rsidRPr="00BC3252">
        <w:rPr>
          <w:rFonts w:ascii="EON Brix Sans" w:eastAsia="Calibri" w:hAnsi="EON Brix Sans" w:cs="Calibri"/>
          <w:sz w:val="24"/>
          <w:szCs w:val="24"/>
        </w:rPr>
        <w:t>[</w:t>
      </w:r>
      <w:r w:rsidR="007154DD" w:rsidRPr="00BC3252">
        <w:rPr>
          <w:rFonts w:ascii="EON Brix Sans" w:eastAsia="Calibri" w:hAnsi="EON Brix Sans" w:cs="Calibri"/>
          <w:sz w:val="24"/>
          <w:szCs w:val="24"/>
          <w:highlight w:val="yellow"/>
        </w:rPr>
        <w:t>Tudomásul veszem/vesszük</w:t>
      </w:r>
      <w:r w:rsidRPr="00BC3252">
        <w:rPr>
          <w:rFonts w:ascii="EON Brix Sans" w:eastAsia="Calibri" w:hAnsi="EON Brix Sans" w:cs="Calibri"/>
          <w:sz w:val="24"/>
          <w:szCs w:val="24"/>
        </w:rPr>
        <w:t>]</w:t>
      </w:r>
      <w:r w:rsidR="003037D5" w:rsidRPr="00BC3252">
        <w:rPr>
          <w:rFonts w:ascii="EON Brix Sans" w:eastAsia="Calibri" w:hAnsi="EON Brix Sans" w:cs="Calibri"/>
          <w:sz w:val="24"/>
          <w:szCs w:val="24"/>
        </w:rPr>
        <w:t xml:space="preserve">, hogy </w:t>
      </w:r>
      <w:r w:rsidR="008429B2" w:rsidRPr="00BC3252">
        <w:rPr>
          <w:rFonts w:ascii="EON Brix Sans" w:eastAsia="Calibri" w:hAnsi="EON Brix Sans" w:cs="Calibri"/>
          <w:sz w:val="24"/>
          <w:szCs w:val="24"/>
        </w:rPr>
        <w:t xml:space="preserve">az Európai Parlament és a Tanács (EU) 2016/679 </w:t>
      </w:r>
      <w:r w:rsidR="00D03733" w:rsidRPr="00BC3252">
        <w:rPr>
          <w:rFonts w:ascii="EON Brix Sans" w:eastAsia="Calibri" w:hAnsi="EON Brix Sans" w:cs="Calibri"/>
          <w:sz w:val="24"/>
          <w:szCs w:val="24"/>
        </w:rPr>
        <w:t>r</w:t>
      </w:r>
      <w:r w:rsidR="008429B2" w:rsidRPr="00BC3252">
        <w:rPr>
          <w:rFonts w:ascii="EON Brix Sans" w:eastAsia="Calibri" w:hAnsi="EON Brix Sans" w:cs="Calibri"/>
          <w:sz w:val="24"/>
          <w:szCs w:val="24"/>
        </w:rPr>
        <w:t xml:space="preserve">endelete a természetes személyeknek a személyes adatok kezelése tekintetében történő védelméről és az ilyen adatok szabad áramlásáról, valamint a 95/46/EK irányelv hatályon kívül helyezéséről (General Data </w:t>
      </w:r>
      <w:proofErr w:type="spellStart"/>
      <w:r w:rsidR="008429B2" w:rsidRPr="00BC3252">
        <w:rPr>
          <w:rFonts w:ascii="EON Brix Sans" w:eastAsia="Calibri" w:hAnsi="EON Brix Sans" w:cs="Calibri"/>
          <w:sz w:val="24"/>
          <w:szCs w:val="24"/>
        </w:rPr>
        <w:t>Protection</w:t>
      </w:r>
      <w:proofErr w:type="spellEnd"/>
      <w:r w:rsidR="008429B2" w:rsidRPr="00BC3252">
        <w:rPr>
          <w:rFonts w:ascii="EON Brix Sans" w:eastAsia="Calibri" w:hAnsi="EON Brix Sans" w:cs="Calibri"/>
          <w:sz w:val="24"/>
          <w:szCs w:val="24"/>
        </w:rPr>
        <w:t xml:space="preserve"> </w:t>
      </w:r>
      <w:proofErr w:type="spellStart"/>
      <w:r w:rsidR="008429B2" w:rsidRPr="00BC3252">
        <w:rPr>
          <w:rFonts w:ascii="EON Brix Sans" w:eastAsia="Calibri" w:hAnsi="EON Brix Sans" w:cs="Calibri"/>
          <w:sz w:val="24"/>
          <w:szCs w:val="24"/>
        </w:rPr>
        <w:t>Regulation</w:t>
      </w:r>
      <w:proofErr w:type="spellEnd"/>
      <w:r w:rsidR="008429B2" w:rsidRPr="00BC3252">
        <w:rPr>
          <w:rFonts w:ascii="EON Brix Sans" w:eastAsia="Calibri" w:hAnsi="EON Brix Sans" w:cs="Calibri"/>
          <w:sz w:val="24"/>
          <w:szCs w:val="24"/>
        </w:rPr>
        <w:t xml:space="preserve">, </w:t>
      </w:r>
      <w:r w:rsidR="00203293" w:rsidRPr="00BC3252">
        <w:rPr>
          <w:rFonts w:ascii="EON Brix Sans" w:eastAsia="Calibri" w:hAnsi="EON Brix Sans" w:cs="Calibri"/>
          <w:sz w:val="24"/>
          <w:szCs w:val="24"/>
        </w:rPr>
        <w:t>"</w:t>
      </w:r>
      <w:r w:rsidR="008429B2" w:rsidRPr="00BC3252">
        <w:rPr>
          <w:rFonts w:ascii="EON Brix Sans" w:eastAsia="Calibri" w:hAnsi="EON Brix Sans" w:cs="Calibri"/>
          <w:b/>
          <w:bCs/>
          <w:sz w:val="24"/>
          <w:szCs w:val="24"/>
        </w:rPr>
        <w:t>GDPR</w:t>
      </w:r>
      <w:r w:rsidR="00203293" w:rsidRPr="00BC3252">
        <w:rPr>
          <w:rFonts w:ascii="EON Brix Sans" w:eastAsia="Calibri" w:hAnsi="EON Brix Sans" w:cs="Calibri"/>
          <w:sz w:val="24"/>
          <w:szCs w:val="24"/>
        </w:rPr>
        <w:t>"</w:t>
      </w:r>
      <w:r w:rsidR="008429B2" w:rsidRPr="00BC3252">
        <w:rPr>
          <w:rFonts w:ascii="EON Brix Sans" w:eastAsia="Calibri" w:hAnsi="EON Brix Sans" w:cs="Calibri"/>
          <w:sz w:val="24"/>
          <w:szCs w:val="24"/>
        </w:rPr>
        <w:t>)</w:t>
      </w:r>
      <w:r w:rsidR="00066E56" w:rsidRPr="00BC3252">
        <w:rPr>
          <w:rFonts w:ascii="EON Brix Sans" w:eastAsia="Calibri" w:hAnsi="EON Brix Sans" w:cs="Calibri"/>
          <w:sz w:val="24"/>
          <w:szCs w:val="24"/>
        </w:rPr>
        <w:t xml:space="preserve"> </w:t>
      </w:r>
      <w:r w:rsidR="003037D5" w:rsidRPr="00BC3252">
        <w:rPr>
          <w:rFonts w:ascii="EON Brix Sans" w:eastAsia="Calibri" w:hAnsi="EON Brix Sans" w:cs="Calibri"/>
          <w:sz w:val="24"/>
          <w:szCs w:val="24"/>
        </w:rPr>
        <w:t xml:space="preserve">rendelkezései értelmében személyes adatnak minősülő adatokat kizárólag a </w:t>
      </w:r>
      <w:r w:rsidR="00824B4B" w:rsidRPr="00BC3252">
        <w:rPr>
          <w:rFonts w:ascii="EON Brix Sans" w:eastAsia="Calibri" w:hAnsi="EON Brix Sans" w:cs="Calibri"/>
          <w:sz w:val="24"/>
          <w:szCs w:val="24"/>
        </w:rPr>
        <w:t>Tárgyi</w:t>
      </w:r>
      <w:r w:rsidR="00871B93" w:rsidRPr="00BC3252">
        <w:rPr>
          <w:rFonts w:ascii="EON Brix Sans" w:eastAsia="Calibri" w:hAnsi="EON Brix Sans" w:cs="Calibri"/>
          <w:sz w:val="24"/>
          <w:szCs w:val="24"/>
        </w:rPr>
        <w:t xml:space="preserve"> </w:t>
      </w:r>
      <w:r w:rsidR="00D4470C" w:rsidRPr="00BC3252">
        <w:rPr>
          <w:rFonts w:ascii="EON Brix Sans" w:eastAsia="Calibri" w:hAnsi="EON Brix Sans" w:cs="Calibri"/>
          <w:sz w:val="24"/>
          <w:szCs w:val="24"/>
        </w:rPr>
        <w:t>beszerzési eljárásban</w:t>
      </w:r>
      <w:r w:rsidR="007F52B9" w:rsidRPr="00BC3252">
        <w:rPr>
          <w:rFonts w:ascii="EON Brix Sans" w:eastAsia="Calibri" w:hAnsi="EON Brix Sans" w:cs="Calibri"/>
          <w:sz w:val="24"/>
          <w:szCs w:val="24"/>
        </w:rPr>
        <w:t>,</w:t>
      </w:r>
      <w:r w:rsidR="00D4470C" w:rsidRPr="00BC3252">
        <w:rPr>
          <w:rFonts w:ascii="EON Brix Sans" w:eastAsia="Calibri" w:hAnsi="EON Brix Sans" w:cs="Calibri"/>
          <w:sz w:val="24"/>
          <w:szCs w:val="24"/>
        </w:rPr>
        <w:t xml:space="preserve"> ill</w:t>
      </w:r>
      <w:r w:rsidR="007F52B9" w:rsidRPr="00BC3252">
        <w:rPr>
          <w:rFonts w:ascii="EON Brix Sans" w:eastAsia="Calibri" w:hAnsi="EON Brix Sans" w:cs="Calibri"/>
          <w:sz w:val="24"/>
          <w:szCs w:val="24"/>
        </w:rPr>
        <w:t>etve</w:t>
      </w:r>
      <w:r w:rsidR="00D4470C" w:rsidRPr="00BC3252">
        <w:rPr>
          <w:rFonts w:ascii="EON Brix Sans" w:eastAsia="Calibri" w:hAnsi="EON Brix Sans" w:cs="Calibri"/>
          <w:sz w:val="24"/>
          <w:szCs w:val="24"/>
        </w:rPr>
        <w:t xml:space="preserve"> amennyiben szerződéskötésre kerül sor, úgy az abban  </w:t>
      </w:r>
      <w:r w:rsidR="003037D5" w:rsidRPr="00BC3252">
        <w:rPr>
          <w:rFonts w:ascii="EON Brix Sans" w:eastAsia="Calibri" w:hAnsi="EON Brix Sans" w:cs="Calibri"/>
          <w:sz w:val="24"/>
          <w:szCs w:val="24"/>
        </w:rPr>
        <w:t>foglaltak teljesítése érdekében használhatja fel. Ennek megfelelően a személyes adatok egyéb célra történő felhasználása, kezelése, feldolgozása</w:t>
      </w:r>
      <w:r w:rsidR="007F52B9" w:rsidRPr="00BC3252">
        <w:rPr>
          <w:rFonts w:ascii="EON Brix Sans" w:eastAsia="Calibri" w:hAnsi="EON Brix Sans" w:cs="Calibri"/>
          <w:sz w:val="24"/>
          <w:szCs w:val="24"/>
        </w:rPr>
        <w:t>, továbbítása</w:t>
      </w:r>
      <w:r w:rsidR="003037D5" w:rsidRPr="00BC3252">
        <w:rPr>
          <w:rFonts w:ascii="EON Brix Sans" w:eastAsia="Calibri" w:hAnsi="EON Brix Sans" w:cs="Calibri"/>
          <w:sz w:val="24"/>
          <w:szCs w:val="24"/>
        </w:rPr>
        <w:t xml:space="preserve"> tilos.</w:t>
      </w:r>
    </w:p>
    <w:p w14:paraId="1927BC61" w14:textId="77777777" w:rsidR="00F069EA" w:rsidRPr="00BC3252" w:rsidRDefault="00F069EA" w:rsidP="00BC3252">
      <w:pPr>
        <w:pStyle w:val="Listaszerbekezds"/>
        <w:ind w:left="786"/>
        <w:jc w:val="both"/>
        <w:rPr>
          <w:rFonts w:ascii="EON Brix Sans" w:eastAsia="Calibri" w:hAnsi="EON Brix Sans" w:cs="Calibri"/>
          <w:sz w:val="24"/>
          <w:szCs w:val="24"/>
        </w:rPr>
      </w:pPr>
    </w:p>
    <w:p w14:paraId="6C330771" w14:textId="68D08E55" w:rsidR="00F85FB8" w:rsidRDefault="000B1E04" w:rsidP="00DF7D83">
      <w:pPr>
        <w:pStyle w:val="Listaszerbekezds"/>
        <w:numPr>
          <w:ilvl w:val="0"/>
          <w:numId w:val="9"/>
        </w:numPr>
        <w:jc w:val="both"/>
        <w:rPr>
          <w:rFonts w:ascii="EON Brix Sans" w:eastAsia="Calibri" w:hAnsi="EON Brix Sans" w:cs="Calibri"/>
          <w:sz w:val="24"/>
          <w:szCs w:val="24"/>
        </w:rPr>
      </w:pPr>
      <w:r w:rsidRPr="00BC3252">
        <w:rPr>
          <w:rFonts w:ascii="EON Brix Sans" w:eastAsia="Calibri" w:hAnsi="EON Brix Sans" w:cs="Calibri"/>
          <w:sz w:val="24"/>
          <w:szCs w:val="24"/>
        </w:rPr>
        <w:t>[</w:t>
      </w:r>
      <w:r w:rsidR="00F85FB8" w:rsidRPr="00BC3252">
        <w:rPr>
          <w:rFonts w:ascii="EON Brix Sans" w:eastAsia="Calibri" w:hAnsi="EON Brix Sans" w:cs="Calibri"/>
          <w:sz w:val="24"/>
          <w:szCs w:val="24"/>
          <w:highlight w:val="yellow"/>
        </w:rPr>
        <w:t>T</w:t>
      </w:r>
      <w:r w:rsidR="000F5B9E" w:rsidRPr="00BC3252">
        <w:rPr>
          <w:rFonts w:ascii="EON Brix Sans" w:eastAsia="Calibri" w:hAnsi="EON Brix Sans" w:cs="Calibri"/>
          <w:sz w:val="24"/>
          <w:szCs w:val="24"/>
          <w:highlight w:val="yellow"/>
        </w:rPr>
        <w:t xml:space="preserve">udomásul </w:t>
      </w:r>
      <w:r w:rsidR="00F85FB8" w:rsidRPr="00BC3252">
        <w:rPr>
          <w:rFonts w:ascii="EON Brix Sans" w:eastAsia="Calibri" w:hAnsi="EON Brix Sans" w:cs="Calibri"/>
          <w:sz w:val="24"/>
          <w:szCs w:val="24"/>
          <w:highlight w:val="yellow"/>
        </w:rPr>
        <w:t>veszem/vesszük</w:t>
      </w:r>
      <w:r w:rsidRPr="00BC3252">
        <w:rPr>
          <w:rFonts w:ascii="EON Brix Sans" w:eastAsia="Calibri" w:hAnsi="EON Brix Sans" w:cs="Calibri"/>
          <w:sz w:val="24"/>
          <w:szCs w:val="24"/>
        </w:rPr>
        <w:t>]</w:t>
      </w:r>
      <w:r w:rsidR="000F5B9E" w:rsidRPr="00BC3252">
        <w:rPr>
          <w:rFonts w:ascii="EON Brix Sans" w:eastAsia="Calibri" w:hAnsi="EON Brix Sans" w:cs="Calibri"/>
          <w:sz w:val="24"/>
          <w:szCs w:val="24"/>
        </w:rPr>
        <w:t xml:space="preserve">, hogy </w:t>
      </w:r>
      <w:r w:rsidR="005E35BF" w:rsidRPr="00BC3252">
        <w:rPr>
          <w:rFonts w:ascii="EON Brix Sans" w:eastAsia="Calibri" w:hAnsi="EON Brix Sans" w:cs="Calibri"/>
          <w:sz w:val="24"/>
          <w:szCs w:val="24"/>
        </w:rPr>
        <w:t>az Információ</w:t>
      </w:r>
      <w:r w:rsidR="00532E18" w:rsidRPr="00BC3252">
        <w:rPr>
          <w:rFonts w:ascii="EON Brix Sans" w:eastAsia="Calibri" w:hAnsi="EON Brix Sans" w:cs="Calibri"/>
          <w:sz w:val="24"/>
          <w:szCs w:val="24"/>
        </w:rPr>
        <w:t xml:space="preserve"> a Pályázó</w:t>
      </w:r>
      <w:r w:rsidR="00981F62" w:rsidRPr="00BC3252">
        <w:rPr>
          <w:rFonts w:ascii="EON Brix Sans" w:eastAsia="Calibri" w:hAnsi="EON Brix Sans" w:cs="Calibri"/>
          <w:sz w:val="24"/>
          <w:szCs w:val="24"/>
        </w:rPr>
        <w:t>,</w:t>
      </w:r>
      <w:r w:rsidR="000E470D" w:rsidRPr="00BC3252">
        <w:rPr>
          <w:rFonts w:ascii="EON Brix Sans" w:eastAsia="Calibri" w:hAnsi="EON Brix Sans" w:cs="Calibri"/>
          <w:sz w:val="24"/>
          <w:szCs w:val="24"/>
        </w:rPr>
        <w:t xml:space="preserve"> vagy annak leányvállalatainak és kapcsolt vállalkozásainak csak azon munkavállalóival, tisztségviselőivel, megbízott</w:t>
      </w:r>
      <w:r w:rsidR="00981F62" w:rsidRPr="00BC3252">
        <w:rPr>
          <w:rFonts w:ascii="EON Brix Sans" w:eastAsia="Calibri" w:hAnsi="EON Brix Sans" w:cs="Calibri"/>
          <w:sz w:val="24"/>
          <w:szCs w:val="24"/>
        </w:rPr>
        <w:t>j</w:t>
      </w:r>
      <w:r w:rsidR="000E470D" w:rsidRPr="00BC3252">
        <w:rPr>
          <w:rFonts w:ascii="EON Brix Sans" w:eastAsia="Calibri" w:hAnsi="EON Brix Sans" w:cs="Calibri"/>
          <w:sz w:val="24"/>
          <w:szCs w:val="24"/>
        </w:rPr>
        <w:t>aival, képviselőivel és belső</w:t>
      </w:r>
      <w:r w:rsidR="00981F62" w:rsidRPr="00BC3252">
        <w:rPr>
          <w:rFonts w:ascii="EON Brix Sans" w:eastAsia="Calibri" w:hAnsi="EON Brix Sans" w:cs="Calibri"/>
          <w:sz w:val="24"/>
          <w:szCs w:val="24"/>
        </w:rPr>
        <w:t>,</w:t>
      </w:r>
      <w:r w:rsidR="000E470D" w:rsidRPr="00BC3252">
        <w:rPr>
          <w:rFonts w:ascii="EON Brix Sans" w:eastAsia="Calibri" w:hAnsi="EON Brix Sans" w:cs="Calibri"/>
          <w:sz w:val="24"/>
          <w:szCs w:val="24"/>
        </w:rPr>
        <w:t xml:space="preserve"> vagy külső tanácsadóival közölhető, akiknek szükségük van arra, hogy megismerjék és használják azt a </w:t>
      </w:r>
      <w:r w:rsidR="00847E65" w:rsidRPr="00BC3252">
        <w:rPr>
          <w:rFonts w:ascii="EON Brix Sans" w:eastAsia="Calibri" w:hAnsi="EON Brix Sans" w:cs="Calibri"/>
          <w:sz w:val="24"/>
          <w:szCs w:val="24"/>
        </w:rPr>
        <w:t>t</w:t>
      </w:r>
      <w:r w:rsidR="00824B4B" w:rsidRPr="00BC3252">
        <w:rPr>
          <w:rFonts w:ascii="EON Brix Sans" w:eastAsia="Calibri" w:hAnsi="EON Brix Sans" w:cs="Calibri"/>
          <w:sz w:val="24"/>
          <w:szCs w:val="24"/>
        </w:rPr>
        <w:t xml:space="preserve">árgyi </w:t>
      </w:r>
      <w:r w:rsidR="000E470D" w:rsidRPr="00BC3252">
        <w:rPr>
          <w:rFonts w:ascii="EON Brix Sans" w:eastAsia="Calibri" w:hAnsi="EON Brix Sans" w:cs="Calibri"/>
          <w:sz w:val="24"/>
          <w:szCs w:val="24"/>
        </w:rPr>
        <w:t>beszerzési eljárásban</w:t>
      </w:r>
      <w:r w:rsidR="0063504F">
        <w:rPr>
          <w:rFonts w:ascii="EON Brix Sans" w:eastAsia="Calibri" w:hAnsi="EON Brix Sans" w:cs="Calibri"/>
          <w:sz w:val="24"/>
          <w:szCs w:val="24"/>
        </w:rPr>
        <w:t>,</w:t>
      </w:r>
      <w:r w:rsidR="000E470D" w:rsidRPr="00BC3252">
        <w:rPr>
          <w:rFonts w:ascii="EON Brix Sans" w:eastAsia="Calibri" w:hAnsi="EON Brix Sans" w:cs="Calibri"/>
          <w:sz w:val="24"/>
          <w:szCs w:val="24"/>
        </w:rPr>
        <w:t xml:space="preserve"> illetve amennyiben annak eredményeképpen </w:t>
      </w:r>
      <w:r w:rsidR="00847E65" w:rsidRPr="00BC3252">
        <w:rPr>
          <w:rFonts w:ascii="EON Brix Sans" w:eastAsia="Calibri" w:hAnsi="EON Brix Sans" w:cs="Calibri"/>
          <w:sz w:val="24"/>
          <w:szCs w:val="24"/>
        </w:rPr>
        <w:t>s</w:t>
      </w:r>
      <w:r w:rsidR="000E470D" w:rsidRPr="00BC3252">
        <w:rPr>
          <w:rFonts w:ascii="EON Brix Sans" w:eastAsia="Calibri" w:hAnsi="EON Brix Sans" w:cs="Calibri"/>
          <w:sz w:val="24"/>
          <w:szCs w:val="24"/>
        </w:rPr>
        <w:t>zerződés jön létre, úgy annak teljesítése érdekében (</w:t>
      </w:r>
      <w:r w:rsidR="00673109" w:rsidRPr="00BC3252">
        <w:rPr>
          <w:rFonts w:ascii="EON Brix Sans" w:eastAsia="Calibri" w:hAnsi="EON Brix Sans" w:cs="Calibri"/>
          <w:sz w:val="24"/>
          <w:szCs w:val="24"/>
        </w:rPr>
        <w:t>"</w:t>
      </w:r>
      <w:r w:rsidR="000E470D" w:rsidRPr="00BC3252">
        <w:rPr>
          <w:rFonts w:ascii="EON Brix Sans" w:eastAsia="Calibri" w:hAnsi="EON Brix Sans" w:cs="Calibri"/>
          <w:b/>
          <w:bCs/>
          <w:sz w:val="24"/>
          <w:szCs w:val="24"/>
        </w:rPr>
        <w:t>Érintettek</w:t>
      </w:r>
      <w:r w:rsidR="00673109" w:rsidRPr="00BC3252">
        <w:rPr>
          <w:rFonts w:ascii="EON Brix Sans" w:eastAsia="Calibri" w:hAnsi="EON Brix Sans" w:cs="Calibri"/>
          <w:sz w:val="24"/>
          <w:szCs w:val="24"/>
        </w:rPr>
        <w:t>"</w:t>
      </w:r>
      <w:r w:rsidR="000E470D" w:rsidRPr="00BC3252">
        <w:rPr>
          <w:rFonts w:ascii="EON Brix Sans" w:eastAsia="Calibri" w:hAnsi="EON Brix Sans" w:cs="Calibri"/>
          <w:sz w:val="24"/>
          <w:szCs w:val="24"/>
        </w:rPr>
        <w:t>)</w:t>
      </w:r>
      <w:r w:rsidR="000930F5">
        <w:rPr>
          <w:rFonts w:ascii="EON Brix Sans" w:eastAsia="Calibri" w:hAnsi="EON Brix Sans" w:cs="Calibri"/>
          <w:sz w:val="24"/>
          <w:szCs w:val="24"/>
        </w:rPr>
        <w:t>.</w:t>
      </w:r>
    </w:p>
    <w:p w14:paraId="56707DB3" w14:textId="77777777" w:rsidR="00DF7D83" w:rsidRPr="00BC3252" w:rsidRDefault="00DF7D83" w:rsidP="00BC3252">
      <w:pPr>
        <w:pStyle w:val="Listaszerbekezds"/>
        <w:ind w:left="786"/>
        <w:jc w:val="both"/>
        <w:rPr>
          <w:rFonts w:ascii="EON Brix Sans" w:eastAsia="Calibri" w:hAnsi="EON Brix Sans" w:cs="Calibri"/>
          <w:sz w:val="24"/>
          <w:szCs w:val="24"/>
        </w:rPr>
      </w:pPr>
    </w:p>
    <w:p w14:paraId="5C2A53F4" w14:textId="502E6E25" w:rsidR="00C74BB5" w:rsidRPr="00A67D7B" w:rsidRDefault="00791760" w:rsidP="00BC3252">
      <w:pPr>
        <w:pStyle w:val="Listaszerbekezds"/>
        <w:numPr>
          <w:ilvl w:val="0"/>
          <w:numId w:val="9"/>
        </w:num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t>[</w:t>
      </w:r>
      <w:r w:rsidR="008D6F1D" w:rsidRPr="00BC3252">
        <w:rPr>
          <w:rFonts w:ascii="EON Brix Sans" w:eastAsia="Calibri" w:hAnsi="EON Brix Sans" w:cs="Calibri"/>
          <w:sz w:val="24"/>
          <w:szCs w:val="24"/>
          <w:highlight w:val="yellow"/>
        </w:rPr>
        <w:t>Táj</w:t>
      </w:r>
      <w:r w:rsidR="0002400C" w:rsidRPr="00DF7D83">
        <w:rPr>
          <w:rFonts w:ascii="EON Brix Sans" w:eastAsia="Calibri" w:hAnsi="EON Brix Sans" w:cs="Calibri"/>
          <w:sz w:val="24"/>
          <w:szCs w:val="24"/>
          <w:highlight w:val="yellow"/>
        </w:rPr>
        <w:t>é</w:t>
      </w:r>
      <w:r w:rsidR="008D6F1D" w:rsidRPr="00BC3252">
        <w:rPr>
          <w:rFonts w:ascii="EON Brix Sans" w:eastAsia="Calibri" w:hAnsi="EON Brix Sans" w:cs="Calibri"/>
          <w:sz w:val="24"/>
          <w:szCs w:val="24"/>
          <w:highlight w:val="yellow"/>
        </w:rPr>
        <w:t>koztatom/tájékoztatjuk</w:t>
      </w:r>
      <w:r>
        <w:rPr>
          <w:rFonts w:ascii="EON Brix Sans" w:eastAsia="Calibri" w:hAnsi="EON Brix Sans" w:cs="Calibri"/>
          <w:sz w:val="24"/>
          <w:szCs w:val="24"/>
        </w:rPr>
        <w:t>]</w:t>
      </w:r>
      <w:r w:rsidR="008D6F1D">
        <w:rPr>
          <w:rFonts w:ascii="EON Brix Sans" w:eastAsia="Calibri" w:hAnsi="EON Brix Sans" w:cs="Calibri"/>
          <w:sz w:val="24"/>
          <w:szCs w:val="24"/>
        </w:rPr>
        <w:t xml:space="preserve"> </w:t>
      </w:r>
      <w:r w:rsidR="000E470D">
        <w:rPr>
          <w:rFonts w:ascii="EON Brix Sans" w:eastAsia="Calibri" w:hAnsi="EON Brix Sans" w:cs="Calibri"/>
          <w:sz w:val="24"/>
          <w:szCs w:val="24"/>
        </w:rPr>
        <w:t>az É</w:t>
      </w:r>
      <w:r w:rsidR="00407B70">
        <w:rPr>
          <w:rFonts w:ascii="EON Brix Sans" w:eastAsia="Calibri" w:hAnsi="EON Brix Sans" w:cs="Calibri"/>
          <w:sz w:val="24"/>
          <w:szCs w:val="24"/>
        </w:rPr>
        <w:t>r</w:t>
      </w:r>
      <w:r w:rsidR="000E470D">
        <w:rPr>
          <w:rFonts w:ascii="EON Brix Sans" w:eastAsia="Calibri" w:hAnsi="EON Brix Sans" w:cs="Calibri"/>
          <w:sz w:val="24"/>
          <w:szCs w:val="24"/>
        </w:rPr>
        <w:t>intetteket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 a </w:t>
      </w:r>
      <w:r w:rsidR="00C927C1" w:rsidRPr="00BC3252">
        <w:rPr>
          <w:rFonts w:ascii="EON Brix Sans" w:eastAsia="Calibri" w:hAnsi="EON Brix Sans" w:cs="Calibri"/>
          <w:sz w:val="24"/>
          <w:szCs w:val="24"/>
        </w:rPr>
        <w:t>titoktartási</w:t>
      </w:r>
      <w:r w:rsidR="00C927C1" w:rsidRPr="00C927C1">
        <w:rPr>
          <w:rFonts w:ascii="EON Brix Sans" w:eastAsia="Calibri" w:hAnsi="EON Brix Sans" w:cs="Calibri"/>
          <w:sz w:val="24"/>
          <w:szCs w:val="24"/>
        </w:rPr>
        <w:t xml:space="preserve"> </w:t>
      </w:r>
      <w:r w:rsidR="005E35BF" w:rsidRPr="00C927C1">
        <w:rPr>
          <w:rFonts w:ascii="EON Brix Sans" w:eastAsia="Calibri" w:hAnsi="EON Brix Sans" w:cs="Calibri"/>
          <w:sz w:val="24"/>
          <w:szCs w:val="24"/>
        </w:rPr>
        <w:t>követelményekről</w:t>
      </w:r>
      <w:r w:rsidR="000E470D" w:rsidRPr="00BC3252">
        <w:rPr>
          <w:rFonts w:ascii="EON Brix Sans" w:eastAsia="Calibri" w:hAnsi="EON Brix Sans" w:cs="Calibri"/>
          <w:sz w:val="24"/>
          <w:szCs w:val="24"/>
        </w:rPr>
        <w:t xml:space="preserve"> </w:t>
      </w:r>
      <w:r w:rsidR="000E470D">
        <w:rPr>
          <w:rFonts w:ascii="EON Brix Sans" w:eastAsia="Calibri" w:hAnsi="EON Brix Sans" w:cs="Calibri"/>
          <w:sz w:val="24"/>
          <w:szCs w:val="24"/>
        </w:rPr>
        <w:t xml:space="preserve">és </w:t>
      </w:r>
      <w:r w:rsidR="00292174" w:rsidRPr="00DF7D83">
        <w:rPr>
          <w:rFonts w:ascii="EON Brix Sans" w:eastAsia="Calibri" w:hAnsi="EON Brix Sans" w:cs="Calibri"/>
          <w:sz w:val="24"/>
          <w:szCs w:val="24"/>
        </w:rPr>
        <w:t>[</w:t>
      </w:r>
      <w:r w:rsidR="000E470D" w:rsidRPr="00BC3252">
        <w:rPr>
          <w:rFonts w:ascii="EON Brix Sans" w:eastAsia="Calibri" w:hAnsi="EON Brix Sans" w:cs="Calibri"/>
          <w:sz w:val="24"/>
          <w:szCs w:val="24"/>
          <w:highlight w:val="yellow"/>
        </w:rPr>
        <w:t>köteles</w:t>
      </w:r>
      <w:r w:rsidR="00292174" w:rsidRPr="00BC3252">
        <w:rPr>
          <w:rFonts w:ascii="EON Brix Sans" w:eastAsia="Calibri" w:hAnsi="EON Brix Sans" w:cs="Calibri"/>
          <w:sz w:val="24"/>
          <w:szCs w:val="24"/>
          <w:highlight w:val="yellow"/>
        </w:rPr>
        <w:t xml:space="preserve"> vagyok/kötelesek vagyunk</w:t>
      </w:r>
      <w:r w:rsidR="00292174">
        <w:rPr>
          <w:rFonts w:ascii="EON Brix Sans" w:eastAsia="Calibri" w:hAnsi="EON Brix Sans" w:cs="Calibri"/>
          <w:sz w:val="24"/>
          <w:szCs w:val="24"/>
        </w:rPr>
        <w:t>]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 biztosítani, hogy az Érintettek betartsák a titoktartási rendelkezéseket</w:t>
      </w:r>
      <w:r w:rsidR="00E62C02">
        <w:rPr>
          <w:rFonts w:ascii="EON Brix Sans" w:eastAsia="Calibri" w:hAnsi="EON Brix Sans" w:cs="Calibri"/>
          <w:sz w:val="24"/>
          <w:szCs w:val="24"/>
        </w:rPr>
        <w:t>,</w:t>
      </w:r>
      <w:r w:rsidR="00066E56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="000E470D">
        <w:rPr>
          <w:rFonts w:ascii="EON Brix Sans" w:eastAsia="Calibri" w:hAnsi="EON Brix Sans" w:cs="Calibri"/>
          <w:sz w:val="24"/>
          <w:szCs w:val="24"/>
        </w:rPr>
        <w:t>tovább</w:t>
      </w:r>
      <w:r w:rsidR="00C6690F">
        <w:rPr>
          <w:rFonts w:ascii="EON Brix Sans" w:eastAsia="Calibri" w:hAnsi="EON Brix Sans" w:cs="Calibri"/>
          <w:sz w:val="24"/>
          <w:szCs w:val="24"/>
        </w:rPr>
        <w:t>á</w:t>
      </w:r>
      <w:r w:rsidR="00066E56" w:rsidRPr="00A67D7B">
        <w:rPr>
          <w:rFonts w:ascii="EON Brix Sans" w:eastAsia="Calibri" w:hAnsi="EON Brix Sans" w:cs="Calibri"/>
          <w:sz w:val="24"/>
          <w:szCs w:val="24"/>
        </w:rPr>
        <w:t>, hogy a megismert Információkat más személy tudomására ne hozzák</w:t>
      </w:r>
      <w:r w:rsidR="000930F5">
        <w:rPr>
          <w:rFonts w:ascii="EON Brix Sans" w:eastAsia="Calibri" w:hAnsi="EON Brix Sans" w:cs="Calibri"/>
          <w:sz w:val="24"/>
          <w:szCs w:val="24"/>
        </w:rPr>
        <w:t>.</w:t>
      </w:r>
    </w:p>
    <w:p w14:paraId="2090AC99" w14:textId="77777777" w:rsidR="00F35DE3" w:rsidRPr="00BC3252" w:rsidRDefault="00F35DE3" w:rsidP="00BC3252">
      <w:pPr>
        <w:pStyle w:val="Listaszerbekezds"/>
        <w:ind w:left="786"/>
        <w:jc w:val="both"/>
        <w:rPr>
          <w:rFonts w:ascii="EON Brix Sans" w:eastAsia="Calibri" w:hAnsi="EON Brix Sans" w:cs="Calibri"/>
          <w:sz w:val="24"/>
          <w:szCs w:val="24"/>
        </w:rPr>
      </w:pPr>
    </w:p>
    <w:p w14:paraId="63BB3A36" w14:textId="68195F2E" w:rsidR="00F35DE3" w:rsidRDefault="00F35DE3" w:rsidP="00EC0F10">
      <w:pPr>
        <w:pStyle w:val="Listaszerbekezds"/>
        <w:numPr>
          <w:ilvl w:val="0"/>
          <w:numId w:val="9"/>
        </w:num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t>[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>M</w:t>
      </w:r>
      <w:r w:rsidR="005E35BF" w:rsidRPr="00BC3252">
        <w:rPr>
          <w:rFonts w:ascii="EON Brix Sans" w:eastAsia="Calibri" w:hAnsi="EON Brix Sans" w:cs="Calibri"/>
          <w:sz w:val="24"/>
          <w:szCs w:val="24"/>
          <w:highlight w:val="yellow"/>
        </w:rPr>
        <w:t>egkövetel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>em/Megköveteljük</w:t>
      </w:r>
      <w:r>
        <w:rPr>
          <w:rFonts w:ascii="EON Brix Sans" w:eastAsia="Calibri" w:hAnsi="EON Brix Sans" w:cs="Calibri"/>
          <w:sz w:val="24"/>
          <w:szCs w:val="24"/>
        </w:rPr>
        <w:t>]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="000E470D">
        <w:rPr>
          <w:rFonts w:ascii="EON Brix Sans" w:eastAsia="Calibri" w:hAnsi="EON Brix Sans" w:cs="Calibri"/>
          <w:sz w:val="24"/>
          <w:szCs w:val="24"/>
        </w:rPr>
        <w:t>az Érintettektől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, hogy ugyanolyan gondossággal járjanak el, mint ahogy azt a saját tulajdonát képező </w:t>
      </w:r>
      <w:r w:rsidR="00066E56" w:rsidRPr="00A67D7B">
        <w:rPr>
          <w:rFonts w:ascii="EON Brix Sans" w:eastAsia="Calibri" w:hAnsi="EON Brix Sans" w:cs="Calibri"/>
          <w:sz w:val="24"/>
          <w:szCs w:val="24"/>
        </w:rPr>
        <w:t xml:space="preserve">bizalmas üzleti információk és személyes adatok 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>esetén teszik</w:t>
      </w:r>
      <w:r w:rsidR="000930F5">
        <w:rPr>
          <w:rFonts w:ascii="EON Brix Sans" w:eastAsia="Calibri" w:hAnsi="EON Brix Sans" w:cs="Calibri"/>
          <w:sz w:val="24"/>
          <w:szCs w:val="24"/>
        </w:rPr>
        <w:t>.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 </w:t>
      </w:r>
    </w:p>
    <w:p w14:paraId="6CCCC4AC" w14:textId="77777777" w:rsidR="00EC0F10" w:rsidRPr="00BC3252" w:rsidRDefault="00EC0F10" w:rsidP="00BC3252">
      <w:pPr>
        <w:pStyle w:val="Listaszerbekezds"/>
        <w:ind w:left="786"/>
        <w:jc w:val="both"/>
        <w:rPr>
          <w:rFonts w:ascii="EON Brix Sans" w:eastAsia="Calibri" w:hAnsi="EON Brix Sans" w:cs="Calibri"/>
          <w:sz w:val="24"/>
          <w:szCs w:val="24"/>
        </w:rPr>
      </w:pPr>
    </w:p>
    <w:p w14:paraId="7A7C5E28" w14:textId="22BA005B" w:rsidR="00DF7D83" w:rsidRPr="00BC3252" w:rsidRDefault="0067213C" w:rsidP="00DF7D83">
      <w:pPr>
        <w:pStyle w:val="Listaszerbekezds"/>
        <w:numPr>
          <w:ilvl w:val="0"/>
          <w:numId w:val="9"/>
        </w:num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lastRenderedPageBreak/>
        <w:t>[</w:t>
      </w:r>
      <w:r w:rsidR="0002400C" w:rsidRPr="00BC3252">
        <w:rPr>
          <w:rFonts w:ascii="EON Brix Sans" w:eastAsia="Calibri" w:hAnsi="EON Brix Sans" w:cs="Calibri"/>
          <w:sz w:val="24"/>
          <w:szCs w:val="24"/>
          <w:highlight w:val="yellow"/>
        </w:rPr>
        <w:t>Tudomásul ve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>szem/vesszük</w:t>
      </w:r>
      <w:r>
        <w:rPr>
          <w:rFonts w:ascii="EON Brix Sans" w:eastAsia="Calibri" w:hAnsi="EON Brix Sans" w:cs="Calibri"/>
          <w:sz w:val="24"/>
          <w:szCs w:val="24"/>
        </w:rPr>
        <w:t>], hogy [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>k</w:t>
      </w:r>
      <w:r w:rsidR="000E470D" w:rsidRPr="00BC3252">
        <w:rPr>
          <w:rFonts w:ascii="EON Brix Sans" w:eastAsia="Calibri" w:hAnsi="EON Brix Sans" w:cs="Calibri"/>
          <w:sz w:val="24"/>
          <w:szCs w:val="24"/>
          <w:highlight w:val="yellow"/>
        </w:rPr>
        <w:t>öteles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 xml:space="preserve"> vagyok/kötelesek vagyunk</w:t>
      </w:r>
      <w:r>
        <w:rPr>
          <w:rFonts w:ascii="EON Brix Sans" w:eastAsia="Calibri" w:hAnsi="EON Brix Sans" w:cs="Calibri"/>
          <w:sz w:val="24"/>
          <w:szCs w:val="24"/>
        </w:rPr>
        <w:t>]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 megtenni minden </w:t>
      </w:r>
      <w:r w:rsidR="00D55917">
        <w:rPr>
          <w:rFonts w:ascii="EON Brix Sans" w:eastAsia="Calibri" w:hAnsi="EON Brix Sans" w:cs="Calibri"/>
          <w:sz w:val="24"/>
          <w:szCs w:val="24"/>
        </w:rPr>
        <w:t>szükséges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 intézkedést (pl. iratok zárt, ill. illetéktelen számára nem hozzáférhető h</w:t>
      </w:r>
      <w:r w:rsidR="000E470D">
        <w:rPr>
          <w:rFonts w:ascii="EON Brix Sans" w:eastAsia="Calibri" w:hAnsi="EON Brix Sans" w:cs="Calibri"/>
          <w:sz w:val="24"/>
          <w:szCs w:val="24"/>
        </w:rPr>
        <w:t xml:space="preserve">elyen való tárolása) az 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>Információ bizalmasságának megőrzése érdekében</w:t>
      </w:r>
      <w:r w:rsidR="00975DB1">
        <w:rPr>
          <w:rFonts w:ascii="EON Brix Sans" w:eastAsia="Calibri" w:hAnsi="EON Brix Sans" w:cs="Calibri"/>
          <w:sz w:val="24"/>
          <w:szCs w:val="24"/>
        </w:rPr>
        <w:t xml:space="preserve"> és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 </w:t>
      </w:r>
      <w:r w:rsidR="00004FB2">
        <w:rPr>
          <w:rFonts w:ascii="EON Brix Sans" w:eastAsia="Calibri" w:hAnsi="EON Brix Sans" w:cs="Calibri"/>
          <w:sz w:val="24"/>
          <w:szCs w:val="24"/>
        </w:rPr>
        <w:t xml:space="preserve">biztosítani, hogy </w:t>
      </w:r>
      <w:r w:rsidR="00E13848">
        <w:rPr>
          <w:rFonts w:ascii="EON Brix Sans" w:eastAsia="Calibri" w:hAnsi="EON Brix Sans" w:cs="Calibri"/>
          <w:sz w:val="24"/>
          <w:szCs w:val="24"/>
        </w:rPr>
        <w:t>ahhoz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 illetéktelen személyek </w:t>
      </w:r>
      <w:r w:rsidR="00E13848">
        <w:rPr>
          <w:rFonts w:ascii="EON Brix Sans" w:eastAsia="Calibri" w:hAnsi="EON Brix Sans" w:cs="Calibri"/>
          <w:sz w:val="24"/>
          <w:szCs w:val="24"/>
        </w:rPr>
        <w:t>ne férjenek hozzá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, </w:t>
      </w:r>
      <w:r w:rsidR="005D5C56">
        <w:rPr>
          <w:rFonts w:ascii="EON Brix Sans" w:eastAsia="Calibri" w:hAnsi="EON Brix Sans" w:cs="Calibri"/>
          <w:sz w:val="24"/>
          <w:szCs w:val="24"/>
        </w:rPr>
        <w:t>[</w:t>
      </w:r>
      <w:r w:rsidR="000E470D" w:rsidRPr="00BC3252">
        <w:rPr>
          <w:rFonts w:ascii="EON Brix Sans" w:eastAsia="Calibri" w:hAnsi="EON Brix Sans" w:cs="Calibri"/>
          <w:sz w:val="24"/>
          <w:szCs w:val="24"/>
          <w:highlight w:val="yellow"/>
        </w:rPr>
        <w:t>felelős</w:t>
      </w:r>
      <w:r w:rsidR="005D5C56" w:rsidRPr="00BC3252">
        <w:rPr>
          <w:rFonts w:ascii="EON Brix Sans" w:eastAsia="Calibri" w:hAnsi="EON Brix Sans" w:cs="Calibri"/>
          <w:sz w:val="24"/>
          <w:szCs w:val="24"/>
          <w:highlight w:val="yellow"/>
        </w:rPr>
        <w:t xml:space="preserve"> vagyok/felelősek vagyunk</w:t>
      </w:r>
      <w:r w:rsidR="005D5C56">
        <w:rPr>
          <w:rFonts w:ascii="EON Brix Sans" w:eastAsia="Calibri" w:hAnsi="EON Brix Sans" w:cs="Calibri"/>
          <w:sz w:val="24"/>
          <w:szCs w:val="24"/>
        </w:rPr>
        <w:t>]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 azért, hogy az Érintettek eleget tegyenek a titoktartási kötelezettségnek</w:t>
      </w:r>
      <w:r w:rsidR="000930F5">
        <w:rPr>
          <w:rFonts w:ascii="EON Brix Sans" w:eastAsia="Calibri" w:hAnsi="EON Brix Sans" w:cs="Calibri"/>
          <w:sz w:val="24"/>
          <w:szCs w:val="24"/>
        </w:rPr>
        <w:t>.</w:t>
      </w:r>
    </w:p>
    <w:p w14:paraId="705EA8BD" w14:textId="77777777" w:rsidR="00DF7D83" w:rsidRPr="00BC3252" w:rsidRDefault="00DF7D83" w:rsidP="00BC3252">
      <w:pPr>
        <w:pStyle w:val="Listaszerbekezds"/>
        <w:ind w:left="786"/>
        <w:jc w:val="both"/>
        <w:rPr>
          <w:rFonts w:ascii="EON Brix Sans" w:eastAsia="Calibri" w:hAnsi="EON Brix Sans" w:cs="Calibri"/>
          <w:sz w:val="24"/>
          <w:szCs w:val="24"/>
        </w:rPr>
      </w:pPr>
    </w:p>
    <w:p w14:paraId="04D27C5D" w14:textId="12C3B0B3" w:rsidR="000F1BE0" w:rsidRDefault="00BC63CF" w:rsidP="00DF7D83">
      <w:pPr>
        <w:pStyle w:val="Listaszerbekezds"/>
        <w:numPr>
          <w:ilvl w:val="0"/>
          <w:numId w:val="9"/>
        </w:num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t>N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em </w:t>
      </w:r>
      <w:r w:rsidR="002225D2">
        <w:rPr>
          <w:rFonts w:ascii="EON Brix Sans" w:eastAsia="Calibri" w:hAnsi="EON Brix Sans" w:cs="Calibri"/>
          <w:sz w:val="24"/>
          <w:szCs w:val="24"/>
        </w:rPr>
        <w:t>[</w:t>
      </w:r>
      <w:r w:rsidR="00127F7B">
        <w:rPr>
          <w:rFonts w:ascii="EON Brix Sans" w:eastAsia="Calibri" w:hAnsi="EON Brix Sans" w:cs="Calibri"/>
          <w:sz w:val="24"/>
          <w:szCs w:val="24"/>
          <w:highlight w:val="yellow"/>
        </w:rPr>
        <w:t>hozom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>/</w:t>
      </w:r>
      <w:r w:rsidR="00127F7B" w:rsidRPr="00BC3252">
        <w:rPr>
          <w:rFonts w:ascii="EON Brix Sans" w:eastAsia="Calibri" w:hAnsi="EON Brix Sans" w:cs="Calibri"/>
          <w:sz w:val="24"/>
          <w:szCs w:val="24"/>
          <w:highlight w:val="yellow"/>
        </w:rPr>
        <w:t>hozzuk</w:t>
      </w:r>
      <w:r w:rsidR="002225D2">
        <w:rPr>
          <w:rFonts w:ascii="EON Brix Sans" w:eastAsia="Calibri" w:hAnsi="EON Brix Sans" w:cs="Calibri"/>
          <w:sz w:val="24"/>
          <w:szCs w:val="24"/>
        </w:rPr>
        <w:t>]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="00066E56" w:rsidRPr="00A67D7B">
        <w:rPr>
          <w:rFonts w:ascii="EON Brix Sans" w:eastAsia="Calibri" w:hAnsi="EON Brix Sans" w:cs="Calibri"/>
          <w:sz w:val="24"/>
          <w:szCs w:val="24"/>
        </w:rPr>
        <w:t xml:space="preserve">harmadik felek </w:t>
      </w:r>
      <w:r w:rsidR="00127F7B">
        <w:rPr>
          <w:rFonts w:ascii="EON Brix Sans" w:eastAsia="Calibri" w:hAnsi="EON Brix Sans" w:cs="Calibri"/>
          <w:sz w:val="24"/>
          <w:szCs w:val="24"/>
        </w:rPr>
        <w:t xml:space="preserve">tudomására 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a </w:t>
      </w:r>
      <w:r w:rsidR="00BE5448">
        <w:rPr>
          <w:rFonts w:ascii="EON Brix Sans" w:eastAsia="Calibri" w:hAnsi="EON Brix Sans" w:cs="Calibri"/>
          <w:sz w:val="24"/>
          <w:szCs w:val="24"/>
        </w:rPr>
        <w:t>s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zerződő </w:t>
      </w:r>
      <w:r w:rsidR="00BE5448">
        <w:rPr>
          <w:rFonts w:ascii="EON Brix Sans" w:eastAsia="Calibri" w:hAnsi="EON Brix Sans" w:cs="Calibri"/>
          <w:sz w:val="24"/>
          <w:szCs w:val="24"/>
        </w:rPr>
        <w:t>f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>elek közötti megbeszélések tartalmát</w:t>
      </w:r>
      <w:r w:rsidR="00424DD3">
        <w:rPr>
          <w:rFonts w:ascii="EON Brix Sans" w:eastAsia="Calibri" w:hAnsi="EON Brix Sans" w:cs="Calibri"/>
          <w:sz w:val="24"/>
          <w:szCs w:val="24"/>
        </w:rPr>
        <w:t xml:space="preserve"> 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az </w:t>
      </w:r>
      <w:r w:rsidR="00B67B55" w:rsidRPr="00BC3252">
        <w:rPr>
          <w:rFonts w:ascii="EON Brix Sans" w:eastAsia="Calibri" w:hAnsi="EON Brix Sans" w:cs="Calibri"/>
          <w:sz w:val="24"/>
          <w:szCs w:val="24"/>
        </w:rPr>
        <w:t>E.ON</w:t>
      </w:r>
      <w:r w:rsidR="001055C1" w:rsidRPr="00BC3252">
        <w:rPr>
          <w:rFonts w:ascii="EON Brix Sans" w:eastAsia="Calibri" w:hAnsi="EON Brix Sans" w:cs="Calibri"/>
          <w:sz w:val="24"/>
          <w:szCs w:val="24"/>
        </w:rPr>
        <w:t xml:space="preserve"> 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>előzetes írásos engedélye nélkül és</w:t>
      </w:r>
      <w:r w:rsidR="00DF7D83">
        <w:rPr>
          <w:rFonts w:ascii="EON Brix Sans" w:eastAsia="Calibri" w:hAnsi="EON Brix Sans" w:cs="Calibri"/>
          <w:sz w:val="24"/>
          <w:szCs w:val="24"/>
        </w:rPr>
        <w:t xml:space="preserve"> </w:t>
      </w:r>
      <w:r w:rsidR="002225D2">
        <w:rPr>
          <w:rFonts w:ascii="EON Brix Sans" w:eastAsia="Calibri" w:hAnsi="EON Brix Sans" w:cs="Calibri"/>
          <w:sz w:val="24"/>
          <w:szCs w:val="24"/>
        </w:rPr>
        <w:t>h</w:t>
      </w:r>
      <w:r w:rsidR="000E470D">
        <w:rPr>
          <w:rFonts w:ascii="EON Brix Sans" w:eastAsia="Calibri" w:hAnsi="EON Brix Sans" w:cs="Calibri"/>
          <w:sz w:val="24"/>
          <w:szCs w:val="24"/>
        </w:rPr>
        <w:t xml:space="preserve">aladéktalanul </w:t>
      </w:r>
      <w:r w:rsidR="002225D2">
        <w:rPr>
          <w:rFonts w:ascii="EON Brix Sans" w:eastAsia="Calibri" w:hAnsi="EON Brix Sans" w:cs="Calibri"/>
          <w:sz w:val="24"/>
          <w:szCs w:val="24"/>
        </w:rPr>
        <w:t>[</w:t>
      </w:r>
      <w:r w:rsidR="005E35BF" w:rsidRPr="00BC3252">
        <w:rPr>
          <w:rFonts w:ascii="EON Brix Sans" w:eastAsia="Calibri" w:hAnsi="EON Brix Sans" w:cs="Calibri"/>
          <w:sz w:val="24"/>
          <w:szCs w:val="24"/>
          <w:highlight w:val="yellow"/>
        </w:rPr>
        <w:t>tájékoztat</w:t>
      </w:r>
      <w:r w:rsidR="002225D2" w:rsidRPr="00BC3252">
        <w:rPr>
          <w:rFonts w:ascii="EON Brix Sans" w:eastAsia="Calibri" w:hAnsi="EON Brix Sans" w:cs="Calibri"/>
          <w:sz w:val="24"/>
          <w:szCs w:val="24"/>
          <w:highlight w:val="yellow"/>
        </w:rPr>
        <w:t>om/tájékoztatjuk</w:t>
      </w:r>
      <w:r w:rsidR="002225D2">
        <w:rPr>
          <w:rFonts w:ascii="EON Brix Sans" w:eastAsia="Calibri" w:hAnsi="EON Brix Sans" w:cs="Calibri"/>
          <w:sz w:val="24"/>
          <w:szCs w:val="24"/>
        </w:rPr>
        <w:t>] az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="00B67B55" w:rsidRPr="00BC3252">
        <w:rPr>
          <w:rFonts w:ascii="EON Brix Sans" w:eastAsia="Calibri" w:hAnsi="EON Brix Sans" w:cs="Calibri"/>
          <w:sz w:val="24"/>
          <w:szCs w:val="24"/>
        </w:rPr>
        <w:t>E.ON</w:t>
      </w:r>
      <w:r w:rsidR="00D4470C" w:rsidRPr="00A67D7B">
        <w:rPr>
          <w:rFonts w:ascii="EON Brix Sans" w:eastAsia="Calibri" w:hAnsi="EON Brix Sans" w:cs="Calibri"/>
          <w:sz w:val="24"/>
          <w:szCs w:val="24"/>
        </w:rPr>
        <w:t>-t</w:t>
      </w:r>
      <w:r w:rsidR="00B67B55" w:rsidRPr="00BC3252">
        <w:rPr>
          <w:rFonts w:ascii="EON Brix Sans" w:eastAsia="Calibri" w:hAnsi="EON Brix Sans" w:cs="Calibri"/>
          <w:sz w:val="24"/>
          <w:szCs w:val="24"/>
        </w:rPr>
        <w:t xml:space="preserve"> 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az Információk </w:t>
      </w:r>
      <w:r w:rsidR="00F71C81">
        <w:rPr>
          <w:rFonts w:ascii="EON Brix Sans" w:eastAsia="Calibri" w:hAnsi="EON Brix Sans" w:cs="Calibri"/>
          <w:sz w:val="24"/>
          <w:szCs w:val="24"/>
        </w:rPr>
        <w:t>nem megfelelő</w:t>
      </w:r>
      <w:r w:rsidR="00F71C81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>használatáról</w:t>
      </w:r>
      <w:r w:rsidR="000930F5">
        <w:rPr>
          <w:rFonts w:ascii="EON Brix Sans" w:eastAsia="Calibri" w:hAnsi="EON Brix Sans" w:cs="Calibri"/>
          <w:sz w:val="24"/>
          <w:szCs w:val="24"/>
        </w:rPr>
        <w:t>.</w:t>
      </w:r>
    </w:p>
    <w:p w14:paraId="57F8ECF9" w14:textId="77777777" w:rsidR="00C07A8E" w:rsidRPr="00BC3252" w:rsidRDefault="00C07A8E" w:rsidP="00BC3252">
      <w:pPr>
        <w:pStyle w:val="Listaszerbekezds"/>
        <w:ind w:left="786"/>
        <w:jc w:val="both"/>
        <w:rPr>
          <w:rFonts w:ascii="EON Brix Sans" w:eastAsia="Calibri" w:hAnsi="EON Brix Sans" w:cs="Calibri"/>
          <w:sz w:val="24"/>
          <w:szCs w:val="24"/>
        </w:rPr>
      </w:pPr>
    </w:p>
    <w:p w14:paraId="596D61C2" w14:textId="4FADDEC5" w:rsidR="00C07A8E" w:rsidRPr="00BC3252" w:rsidRDefault="005E35BF" w:rsidP="00BC3252">
      <w:pPr>
        <w:pStyle w:val="Listaszerbekezds"/>
        <w:numPr>
          <w:ilvl w:val="0"/>
          <w:numId w:val="9"/>
        </w:numPr>
        <w:jc w:val="both"/>
        <w:rPr>
          <w:rFonts w:ascii="EON Brix Sans" w:eastAsia="Calibri" w:hAnsi="EON Brix Sans" w:cs="Calibri"/>
          <w:sz w:val="24"/>
          <w:szCs w:val="24"/>
        </w:rPr>
      </w:pPr>
      <w:r w:rsidRPr="00BC3252">
        <w:rPr>
          <w:rFonts w:ascii="EON Brix Sans" w:eastAsia="Calibri" w:hAnsi="EON Brix Sans" w:cs="Calibri"/>
          <w:sz w:val="24"/>
          <w:szCs w:val="24"/>
        </w:rPr>
        <w:t xml:space="preserve">Tudomásul </w:t>
      </w:r>
      <w:r w:rsidR="00EF6C43" w:rsidRPr="00BC3252">
        <w:rPr>
          <w:rFonts w:ascii="EON Brix Sans" w:eastAsia="Calibri" w:hAnsi="EON Brix Sans" w:cs="Calibri"/>
          <w:sz w:val="24"/>
          <w:szCs w:val="24"/>
        </w:rPr>
        <w:t>[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>veszem</w:t>
      </w:r>
      <w:r w:rsidR="00EF6C43" w:rsidRPr="00BC3252">
        <w:rPr>
          <w:rFonts w:ascii="EON Brix Sans" w:eastAsia="Calibri" w:hAnsi="EON Brix Sans" w:cs="Calibri"/>
          <w:sz w:val="24"/>
          <w:szCs w:val="24"/>
          <w:highlight w:val="yellow"/>
        </w:rPr>
        <w:t>/vesszük</w:t>
      </w:r>
      <w:r w:rsidR="00EF6C43" w:rsidRPr="00FF58E0">
        <w:rPr>
          <w:rFonts w:ascii="EON Brix Sans" w:eastAsia="Calibri" w:hAnsi="EON Brix Sans" w:cs="Calibri"/>
          <w:sz w:val="24"/>
          <w:szCs w:val="24"/>
        </w:rPr>
        <w:t>]</w:t>
      </w:r>
      <w:r w:rsidRPr="00FF58E0">
        <w:rPr>
          <w:rFonts w:ascii="EON Brix Sans" w:eastAsia="Calibri" w:hAnsi="EON Brix Sans" w:cs="Calibri"/>
          <w:sz w:val="24"/>
          <w:szCs w:val="24"/>
        </w:rPr>
        <w:t>,</w:t>
      </w:r>
      <w:r w:rsidRPr="00BC3252">
        <w:rPr>
          <w:rFonts w:ascii="EON Brix Sans" w:eastAsia="Calibri" w:hAnsi="EON Brix Sans" w:cs="Calibri"/>
          <w:sz w:val="24"/>
          <w:szCs w:val="24"/>
        </w:rPr>
        <w:t xml:space="preserve"> hogy az </w:t>
      </w:r>
      <w:r w:rsidR="00B67B55" w:rsidRPr="00BC3252">
        <w:rPr>
          <w:rFonts w:ascii="EON Brix Sans" w:eastAsia="Calibri" w:hAnsi="EON Brix Sans" w:cs="Calibri"/>
          <w:sz w:val="24"/>
          <w:szCs w:val="24"/>
        </w:rPr>
        <w:t>E.ON</w:t>
      </w:r>
      <w:r w:rsidR="00D4470C" w:rsidRPr="00BC3252">
        <w:rPr>
          <w:rFonts w:ascii="EON Brix Sans" w:eastAsia="Calibri" w:hAnsi="EON Brix Sans" w:cs="Calibri"/>
          <w:sz w:val="24"/>
          <w:szCs w:val="24"/>
        </w:rPr>
        <w:t>-</w:t>
      </w:r>
      <w:proofErr w:type="spellStart"/>
      <w:r w:rsidRPr="00BC3252">
        <w:rPr>
          <w:rFonts w:ascii="EON Brix Sans" w:eastAsia="Calibri" w:hAnsi="EON Brix Sans" w:cs="Calibri"/>
          <w:sz w:val="24"/>
          <w:szCs w:val="24"/>
        </w:rPr>
        <w:t>r</w:t>
      </w:r>
      <w:r w:rsidR="00B67B55" w:rsidRPr="00BC3252">
        <w:rPr>
          <w:rFonts w:ascii="EON Brix Sans" w:eastAsia="Calibri" w:hAnsi="EON Brix Sans" w:cs="Calibri"/>
          <w:sz w:val="24"/>
          <w:szCs w:val="24"/>
        </w:rPr>
        <w:t>a</w:t>
      </w:r>
      <w:proofErr w:type="spellEnd"/>
      <w:r w:rsidRPr="00BC3252">
        <w:rPr>
          <w:rFonts w:ascii="EON Brix Sans" w:eastAsia="Calibri" w:hAnsi="EON Brix Sans" w:cs="Calibri"/>
          <w:sz w:val="24"/>
          <w:szCs w:val="24"/>
        </w:rPr>
        <w:t xml:space="preserve"> vonatkozó bármely Információt, különösen, de nem kizárólag az üzleti titkokat illetéktelen személyek részére semmilyen módon nem </w:t>
      </w:r>
      <w:r w:rsidR="00BB7D6B" w:rsidRPr="00BC3252">
        <w:rPr>
          <w:rFonts w:ascii="EON Brix Sans" w:eastAsia="Calibri" w:hAnsi="EON Brix Sans" w:cs="Calibri"/>
          <w:sz w:val="24"/>
          <w:szCs w:val="24"/>
        </w:rPr>
        <w:t>[</w:t>
      </w:r>
      <w:r w:rsidR="00B81183" w:rsidRPr="00BC3252">
        <w:rPr>
          <w:rFonts w:ascii="EON Brix Sans" w:eastAsia="Calibri" w:hAnsi="EON Brix Sans" w:cs="Calibri"/>
          <w:sz w:val="24"/>
          <w:szCs w:val="24"/>
          <w:highlight w:val="yellow"/>
        </w:rPr>
        <w:t>teszem</w:t>
      </w:r>
      <w:r w:rsidR="00BB7D6B" w:rsidRPr="00BC3252">
        <w:rPr>
          <w:rFonts w:ascii="EON Brix Sans" w:eastAsia="Calibri" w:hAnsi="EON Brix Sans" w:cs="Calibri"/>
          <w:sz w:val="24"/>
          <w:szCs w:val="24"/>
          <w:highlight w:val="yellow"/>
        </w:rPr>
        <w:t>/</w:t>
      </w:r>
      <w:r w:rsidR="00B81183" w:rsidRPr="00BC3252">
        <w:rPr>
          <w:rFonts w:ascii="EON Brix Sans" w:eastAsia="Calibri" w:hAnsi="EON Brix Sans" w:cs="Calibri"/>
          <w:sz w:val="24"/>
          <w:szCs w:val="24"/>
          <w:highlight w:val="yellow"/>
        </w:rPr>
        <w:t>tehetem</w:t>
      </w:r>
      <w:r w:rsidR="00BB7D6B" w:rsidRPr="00BC3252">
        <w:rPr>
          <w:rFonts w:ascii="EON Brix Sans" w:eastAsia="Calibri" w:hAnsi="EON Brix Sans" w:cs="Calibri"/>
          <w:sz w:val="24"/>
          <w:szCs w:val="24"/>
        </w:rPr>
        <w:t>]</w:t>
      </w:r>
      <w:r w:rsidRPr="00BC3252">
        <w:rPr>
          <w:rFonts w:ascii="EON Brix Sans" w:eastAsia="Calibri" w:hAnsi="EON Brix Sans" w:cs="Calibri"/>
          <w:sz w:val="24"/>
          <w:szCs w:val="24"/>
        </w:rPr>
        <w:t xml:space="preserve"> hozzáférhetővé</w:t>
      </w:r>
      <w:r w:rsidR="003037D5" w:rsidRPr="00BC3252">
        <w:rPr>
          <w:rFonts w:ascii="EON Brix Sans" w:eastAsia="Calibri" w:hAnsi="EON Brix Sans" w:cs="Calibri"/>
          <w:sz w:val="24"/>
          <w:szCs w:val="24"/>
        </w:rPr>
        <w:t xml:space="preserve">, nem </w:t>
      </w:r>
      <w:r w:rsidR="00C10BDA" w:rsidRPr="00BC3252">
        <w:rPr>
          <w:rFonts w:ascii="EON Brix Sans" w:eastAsia="Calibri" w:hAnsi="EON Brix Sans" w:cs="Calibri"/>
          <w:sz w:val="24"/>
          <w:szCs w:val="24"/>
        </w:rPr>
        <w:t>[</w:t>
      </w:r>
      <w:r w:rsidR="003037D5" w:rsidRPr="00BC3252">
        <w:rPr>
          <w:rFonts w:ascii="EON Brix Sans" w:eastAsia="Calibri" w:hAnsi="EON Brix Sans" w:cs="Calibri"/>
          <w:sz w:val="24"/>
          <w:szCs w:val="24"/>
          <w:highlight w:val="yellow"/>
        </w:rPr>
        <w:t>terjeszthetem</w:t>
      </w:r>
      <w:r w:rsidR="00C10BDA" w:rsidRPr="00BC3252">
        <w:rPr>
          <w:rFonts w:ascii="EON Brix Sans" w:eastAsia="Calibri" w:hAnsi="EON Brix Sans" w:cs="Calibri"/>
          <w:sz w:val="24"/>
          <w:szCs w:val="24"/>
          <w:highlight w:val="yellow"/>
        </w:rPr>
        <w:t>/terjeszthetjük</w:t>
      </w:r>
      <w:r w:rsidR="00C10BDA" w:rsidRPr="00BC3252">
        <w:rPr>
          <w:rFonts w:ascii="EON Brix Sans" w:eastAsia="Calibri" w:hAnsi="EON Brix Sans" w:cs="Calibri"/>
          <w:sz w:val="24"/>
          <w:szCs w:val="24"/>
        </w:rPr>
        <w:t>]</w:t>
      </w:r>
      <w:r w:rsidRPr="00BC3252">
        <w:rPr>
          <w:rFonts w:ascii="EON Brix Sans" w:eastAsia="Calibri" w:hAnsi="EON Brix Sans" w:cs="Calibri"/>
          <w:sz w:val="24"/>
          <w:szCs w:val="24"/>
        </w:rPr>
        <w:t xml:space="preserve"> és nem </w:t>
      </w:r>
      <w:r w:rsidR="00C10BDA" w:rsidRPr="00BC3252">
        <w:rPr>
          <w:rFonts w:ascii="EON Brix Sans" w:eastAsia="Calibri" w:hAnsi="EON Brix Sans" w:cs="Calibri"/>
          <w:sz w:val="24"/>
          <w:szCs w:val="24"/>
        </w:rPr>
        <w:t>[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>hozhatom</w:t>
      </w:r>
      <w:r w:rsidR="00C10BDA" w:rsidRPr="00BC3252">
        <w:rPr>
          <w:rFonts w:ascii="EON Brix Sans" w:eastAsia="Calibri" w:hAnsi="EON Brix Sans" w:cs="Calibri"/>
          <w:sz w:val="24"/>
          <w:szCs w:val="24"/>
          <w:highlight w:val="yellow"/>
        </w:rPr>
        <w:t>/hozhatjuk]</w:t>
      </w:r>
      <w:r w:rsidRPr="00BC3252">
        <w:rPr>
          <w:rFonts w:ascii="EON Brix Sans" w:eastAsia="Calibri" w:hAnsi="EON Brix Sans" w:cs="Calibri"/>
          <w:sz w:val="24"/>
          <w:szCs w:val="24"/>
        </w:rPr>
        <w:t xml:space="preserve"> nyilvánosságra. </w:t>
      </w:r>
    </w:p>
    <w:p w14:paraId="07ACF89C" w14:textId="0E60E97B" w:rsidR="00460A8B" w:rsidRPr="00C07A8E" w:rsidRDefault="00460A8B" w:rsidP="00BC3252">
      <w:pPr>
        <w:pStyle w:val="Listaszerbekezds"/>
        <w:rPr>
          <w:rFonts w:eastAsia="Calibri"/>
        </w:rPr>
      </w:pPr>
    </w:p>
    <w:p w14:paraId="71F3E10E" w14:textId="21E8E9B3" w:rsidR="001E6814" w:rsidRPr="00BC3252" w:rsidRDefault="005E35BF" w:rsidP="00702BFB">
      <w:pPr>
        <w:pStyle w:val="Listaszerbekezds"/>
        <w:numPr>
          <w:ilvl w:val="0"/>
          <w:numId w:val="9"/>
        </w:numPr>
        <w:jc w:val="both"/>
        <w:rPr>
          <w:rFonts w:ascii="EON Brix Sans" w:eastAsia="Calibri" w:hAnsi="EON Brix Sans" w:cs="Calibri"/>
          <w:sz w:val="24"/>
          <w:szCs w:val="24"/>
        </w:rPr>
      </w:pPr>
      <w:r w:rsidRPr="00A67D7B">
        <w:rPr>
          <w:rFonts w:ascii="EON Brix Sans" w:eastAsia="Calibri" w:hAnsi="EON Brix Sans" w:cs="Calibri"/>
          <w:sz w:val="24"/>
          <w:szCs w:val="24"/>
        </w:rPr>
        <w:t xml:space="preserve">Tudomásul </w:t>
      </w:r>
      <w:r w:rsidR="00E9641F">
        <w:rPr>
          <w:rFonts w:ascii="EON Brix Sans" w:eastAsia="Calibri" w:hAnsi="EON Brix Sans" w:cs="Calibri"/>
          <w:sz w:val="24"/>
          <w:szCs w:val="24"/>
        </w:rPr>
        <w:t>[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>veszem</w:t>
      </w:r>
      <w:r w:rsidR="00E9641F" w:rsidRPr="00BC3252">
        <w:rPr>
          <w:rFonts w:ascii="EON Brix Sans" w:eastAsia="Calibri" w:hAnsi="EON Brix Sans" w:cs="Calibri"/>
          <w:sz w:val="24"/>
          <w:szCs w:val="24"/>
          <w:highlight w:val="yellow"/>
        </w:rPr>
        <w:t>/vesszük</w:t>
      </w:r>
      <w:r w:rsidR="00E9641F">
        <w:rPr>
          <w:rFonts w:ascii="EON Brix Sans" w:eastAsia="Calibri" w:hAnsi="EON Brix Sans" w:cs="Calibri"/>
          <w:sz w:val="24"/>
          <w:szCs w:val="24"/>
        </w:rPr>
        <w:t>]</w:t>
      </w:r>
      <w:r w:rsidRPr="00A67D7B">
        <w:rPr>
          <w:rFonts w:ascii="EON Brix Sans" w:eastAsia="Calibri" w:hAnsi="EON Brix Sans" w:cs="Calibri"/>
          <w:sz w:val="24"/>
          <w:szCs w:val="24"/>
        </w:rPr>
        <w:t xml:space="preserve">, hogy az összes Információ az </w:t>
      </w:r>
      <w:r w:rsidR="00B67B55" w:rsidRPr="00BC3252">
        <w:rPr>
          <w:rFonts w:ascii="EON Brix Sans" w:eastAsia="Calibri" w:hAnsi="EON Brix Sans" w:cs="Calibri"/>
          <w:sz w:val="24"/>
          <w:szCs w:val="24"/>
        </w:rPr>
        <w:t xml:space="preserve">E.ON </w:t>
      </w:r>
      <w:r w:rsidRPr="00A67D7B">
        <w:rPr>
          <w:rFonts w:ascii="EON Brix Sans" w:eastAsia="Calibri" w:hAnsi="EON Brix Sans" w:cs="Calibri"/>
          <w:sz w:val="24"/>
          <w:szCs w:val="24"/>
        </w:rPr>
        <w:t xml:space="preserve">tulajdonát képezi. </w:t>
      </w:r>
      <w:r w:rsidR="0092300B">
        <w:rPr>
          <w:rFonts w:ascii="EON Brix Sans" w:eastAsia="Calibri" w:hAnsi="EON Brix Sans" w:cs="Calibri"/>
          <w:sz w:val="24"/>
          <w:szCs w:val="24"/>
        </w:rPr>
        <w:t>Az a fél, aki</w:t>
      </w:r>
      <w:r w:rsidR="00AD7A1D">
        <w:rPr>
          <w:rFonts w:ascii="EON Brix Sans" w:eastAsia="Calibri" w:hAnsi="EON Brix Sans" w:cs="Calibri"/>
          <w:sz w:val="24"/>
          <w:szCs w:val="24"/>
        </w:rPr>
        <w:t xml:space="preserve"> részére az adatokat</w:t>
      </w:r>
      <w:r w:rsidR="00B67B55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="00AD7A1D">
        <w:rPr>
          <w:rFonts w:ascii="EON Brix Sans" w:eastAsia="Calibri" w:hAnsi="EON Brix Sans" w:cs="Calibri"/>
          <w:sz w:val="24"/>
          <w:szCs w:val="24"/>
        </w:rPr>
        <w:t xml:space="preserve">átadták </w:t>
      </w:r>
      <w:r w:rsidR="00DC0C91">
        <w:rPr>
          <w:rFonts w:ascii="EON Brix Sans" w:eastAsia="Calibri" w:hAnsi="EON Brix Sans" w:cs="Calibri"/>
          <w:sz w:val="24"/>
          <w:szCs w:val="24"/>
        </w:rPr>
        <w:t>(</w:t>
      </w:r>
      <w:r w:rsidR="00821545">
        <w:rPr>
          <w:rFonts w:ascii="EON Brix Sans" w:eastAsia="Calibri" w:hAnsi="EON Brix Sans" w:cs="Calibri"/>
          <w:sz w:val="24"/>
          <w:szCs w:val="24"/>
        </w:rPr>
        <w:t>"</w:t>
      </w:r>
      <w:r w:rsidR="00DC0C91" w:rsidRPr="00BC3252">
        <w:rPr>
          <w:rFonts w:ascii="EON Brix Sans" w:eastAsia="Calibri" w:hAnsi="EON Brix Sans" w:cs="Calibri"/>
          <w:b/>
          <w:bCs/>
          <w:sz w:val="24"/>
          <w:szCs w:val="24"/>
        </w:rPr>
        <w:t>Fogadó Fél</w:t>
      </w:r>
      <w:r w:rsidR="00821545">
        <w:rPr>
          <w:rFonts w:ascii="EON Brix Sans" w:eastAsia="Calibri" w:hAnsi="EON Brix Sans" w:cs="Calibri"/>
          <w:sz w:val="24"/>
          <w:szCs w:val="24"/>
        </w:rPr>
        <w:t>"</w:t>
      </w:r>
      <w:r w:rsidR="00DC0C91">
        <w:rPr>
          <w:rFonts w:ascii="EON Brix Sans" w:eastAsia="Calibri" w:hAnsi="EON Brix Sans" w:cs="Calibri"/>
          <w:sz w:val="24"/>
          <w:szCs w:val="24"/>
        </w:rPr>
        <w:t xml:space="preserve">) </w:t>
      </w:r>
      <w:r w:rsidRPr="00A67D7B">
        <w:rPr>
          <w:rFonts w:ascii="EON Brix Sans" w:eastAsia="Calibri" w:hAnsi="EON Brix Sans" w:cs="Calibri"/>
          <w:sz w:val="24"/>
          <w:szCs w:val="24"/>
        </w:rPr>
        <w:t>köteles az adathordozón kapott Információt</w:t>
      </w:r>
      <w:r w:rsidR="001055C1" w:rsidRPr="00A67D7B">
        <w:rPr>
          <w:rFonts w:ascii="EON Brix Sans" w:eastAsia="Calibri" w:hAnsi="EON Brix Sans" w:cs="Calibri"/>
          <w:sz w:val="24"/>
          <w:szCs w:val="24"/>
        </w:rPr>
        <w:t xml:space="preserve"> az</w:t>
      </w:r>
      <w:r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="00B67B55" w:rsidRPr="00BC3252">
        <w:rPr>
          <w:rFonts w:ascii="EON Brix Sans" w:eastAsia="Calibri" w:hAnsi="EON Brix Sans" w:cs="Calibri"/>
          <w:sz w:val="24"/>
          <w:szCs w:val="24"/>
        </w:rPr>
        <w:t>E.ON</w:t>
      </w:r>
      <w:r w:rsidR="001055C1" w:rsidRPr="00BC3252">
        <w:rPr>
          <w:rFonts w:ascii="EON Brix Sans" w:eastAsia="Calibri" w:hAnsi="EON Brix Sans" w:cs="Calibri"/>
          <w:sz w:val="24"/>
          <w:szCs w:val="24"/>
        </w:rPr>
        <w:t xml:space="preserve"> </w:t>
      </w:r>
      <w:r w:rsidRPr="00A67D7B">
        <w:rPr>
          <w:rFonts w:ascii="EON Brix Sans" w:eastAsia="Calibri" w:hAnsi="EON Brix Sans" w:cs="Calibri"/>
          <w:sz w:val="24"/>
          <w:szCs w:val="24"/>
        </w:rPr>
        <w:t>részére visszajuttatni</w:t>
      </w:r>
      <w:r w:rsidR="007108D6" w:rsidRPr="00A67D7B">
        <w:rPr>
          <w:rFonts w:ascii="EON Brix Sans" w:eastAsia="Calibri" w:hAnsi="EON Brix Sans" w:cs="Calibri"/>
          <w:sz w:val="24"/>
          <w:szCs w:val="24"/>
        </w:rPr>
        <w:t>,</w:t>
      </w:r>
      <w:r w:rsidRPr="00A67D7B">
        <w:rPr>
          <w:rFonts w:ascii="EON Brix Sans" w:eastAsia="Calibri" w:hAnsi="EON Brix Sans" w:cs="Calibri"/>
          <w:sz w:val="24"/>
          <w:szCs w:val="24"/>
        </w:rPr>
        <w:t xml:space="preserve"> vagy az ilyen formában kapott Információt megsemmisíteni, amikor erre őt felkérik. </w:t>
      </w:r>
    </w:p>
    <w:p w14:paraId="0FB6C6C3" w14:textId="77777777" w:rsidR="001E6814" w:rsidRPr="00BC3252" w:rsidRDefault="001E6814" w:rsidP="00BC3252">
      <w:pPr>
        <w:pStyle w:val="Listaszerbekezds"/>
        <w:ind w:left="786"/>
        <w:jc w:val="both"/>
        <w:rPr>
          <w:rFonts w:ascii="EON Brix Sans" w:eastAsia="Calibri" w:hAnsi="EON Brix Sans" w:cs="Calibri"/>
          <w:sz w:val="24"/>
          <w:szCs w:val="24"/>
        </w:rPr>
      </w:pPr>
    </w:p>
    <w:p w14:paraId="234ADCBD" w14:textId="4430A30C" w:rsidR="00574A28" w:rsidRDefault="00180418" w:rsidP="00615AB4">
      <w:pPr>
        <w:pStyle w:val="Listaszerbekezds"/>
        <w:numPr>
          <w:ilvl w:val="0"/>
          <w:numId w:val="9"/>
        </w:num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t>[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>T</w:t>
      </w:r>
      <w:r w:rsidR="0076583A" w:rsidRPr="00BC3252">
        <w:rPr>
          <w:rFonts w:ascii="EON Brix Sans" w:eastAsia="Calibri" w:hAnsi="EON Brix Sans" w:cs="Calibri"/>
          <w:sz w:val="24"/>
          <w:szCs w:val="24"/>
          <w:highlight w:val="yellow"/>
        </w:rPr>
        <w:t>udom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>ásom/Tudomásunk</w:t>
      </w:r>
      <w:r>
        <w:rPr>
          <w:rFonts w:ascii="EON Brix Sans" w:eastAsia="Calibri" w:hAnsi="EON Brix Sans" w:cs="Calibri"/>
          <w:sz w:val="24"/>
          <w:szCs w:val="24"/>
        </w:rPr>
        <w:t>] van arról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>, hogy az esetleges üzleti titoksértésért, amely bizonyíthatóan és felróhatóan a</w:t>
      </w:r>
      <w:r w:rsidR="000E470D">
        <w:rPr>
          <w:rFonts w:ascii="EON Brix Sans" w:eastAsia="Calibri" w:hAnsi="EON Brix Sans" w:cs="Calibri"/>
          <w:sz w:val="24"/>
          <w:szCs w:val="24"/>
        </w:rPr>
        <w:t xml:space="preserve"> </w:t>
      </w:r>
      <w:r w:rsidR="000E470D" w:rsidRPr="004959AD">
        <w:rPr>
          <w:rFonts w:ascii="EON Brix Sans" w:eastAsia="Calibri" w:hAnsi="EON Brix Sans" w:cs="Calibri"/>
          <w:sz w:val="24"/>
          <w:szCs w:val="24"/>
        </w:rPr>
        <w:t>Fogadó Fél</w:t>
      </w:r>
      <w:r w:rsidR="000E470D">
        <w:rPr>
          <w:rFonts w:ascii="EON Brix Sans" w:eastAsia="Calibri" w:hAnsi="EON Brix Sans" w:cs="Calibri"/>
          <w:sz w:val="24"/>
          <w:szCs w:val="24"/>
        </w:rPr>
        <w:t xml:space="preserve"> és az Érintettek</w:t>
      </w:r>
      <w:r w:rsidR="00B67B55" w:rsidRPr="00A67D7B">
        <w:rPr>
          <w:rFonts w:ascii="EON Brix Sans" w:eastAsia="Calibri" w:hAnsi="EON Brix Sans" w:cs="Calibri"/>
          <w:sz w:val="24"/>
          <w:szCs w:val="24"/>
        </w:rPr>
        <w:t xml:space="preserve"> </w:t>
      </w:r>
      <w:r w:rsidR="005E35BF" w:rsidRPr="00A67D7B">
        <w:rPr>
          <w:rFonts w:ascii="EON Brix Sans" w:eastAsia="Calibri" w:hAnsi="EON Brix Sans" w:cs="Calibri"/>
          <w:sz w:val="24"/>
          <w:szCs w:val="24"/>
        </w:rPr>
        <w:t xml:space="preserve">részéről merül fel, </w:t>
      </w:r>
      <w:r w:rsidR="005E35BF" w:rsidRPr="00CD3778">
        <w:rPr>
          <w:rFonts w:ascii="EON Brix Sans" w:eastAsia="Calibri" w:hAnsi="EON Brix Sans" w:cs="Calibri"/>
          <w:sz w:val="24"/>
          <w:szCs w:val="24"/>
        </w:rPr>
        <w:t xml:space="preserve">büntetőjogi és kártérítési felelősség terhel. </w:t>
      </w:r>
    </w:p>
    <w:p w14:paraId="20174BEF" w14:textId="77777777" w:rsidR="00615AB4" w:rsidRDefault="00615AB4" w:rsidP="00BC3252">
      <w:pPr>
        <w:pStyle w:val="Listaszerbekezds"/>
        <w:ind w:left="786"/>
        <w:jc w:val="both"/>
        <w:rPr>
          <w:rFonts w:ascii="EON Brix Sans" w:eastAsia="Calibri" w:hAnsi="EON Brix Sans" w:cs="Calibri"/>
          <w:sz w:val="24"/>
          <w:szCs w:val="24"/>
        </w:rPr>
      </w:pPr>
    </w:p>
    <w:p w14:paraId="12419DCD" w14:textId="15E6EFDB" w:rsidR="000E470D" w:rsidRPr="00BC3252" w:rsidRDefault="005E35BF" w:rsidP="00BC3252">
      <w:pPr>
        <w:pStyle w:val="Listaszerbekezds"/>
        <w:numPr>
          <w:ilvl w:val="0"/>
          <w:numId w:val="9"/>
        </w:numPr>
        <w:jc w:val="both"/>
        <w:rPr>
          <w:rFonts w:ascii="EON Brix Sans" w:eastAsia="Calibri" w:hAnsi="EON Brix Sans" w:cs="Calibri"/>
          <w:sz w:val="24"/>
          <w:szCs w:val="24"/>
        </w:rPr>
      </w:pPr>
      <w:r w:rsidRPr="00CD3778">
        <w:rPr>
          <w:rFonts w:ascii="EON Brix Sans" w:eastAsia="Calibri" w:hAnsi="EON Brix Sans" w:cs="Calibri"/>
          <w:sz w:val="24"/>
          <w:szCs w:val="24"/>
        </w:rPr>
        <w:t xml:space="preserve">Tudomásul </w:t>
      </w:r>
      <w:r w:rsidR="00267FFE">
        <w:rPr>
          <w:rFonts w:ascii="EON Brix Sans" w:eastAsia="Calibri" w:hAnsi="EON Brix Sans" w:cs="Calibri"/>
          <w:sz w:val="24"/>
          <w:szCs w:val="24"/>
        </w:rPr>
        <w:t>[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>veszem</w:t>
      </w:r>
      <w:r w:rsidR="00267FFE" w:rsidRPr="00BC3252">
        <w:rPr>
          <w:rFonts w:ascii="EON Brix Sans" w:eastAsia="Calibri" w:hAnsi="EON Brix Sans" w:cs="Calibri"/>
          <w:sz w:val="24"/>
          <w:szCs w:val="24"/>
          <w:highlight w:val="yellow"/>
        </w:rPr>
        <w:t>/vesszük</w:t>
      </w:r>
      <w:r w:rsidR="00267FFE">
        <w:rPr>
          <w:rFonts w:ascii="EON Brix Sans" w:eastAsia="Calibri" w:hAnsi="EON Brix Sans" w:cs="Calibri"/>
          <w:sz w:val="24"/>
          <w:szCs w:val="24"/>
        </w:rPr>
        <w:t>]</w:t>
      </w:r>
      <w:r w:rsidRPr="00CD3778">
        <w:rPr>
          <w:rFonts w:ascii="EON Brix Sans" w:eastAsia="Calibri" w:hAnsi="EON Brix Sans" w:cs="Calibri"/>
          <w:sz w:val="24"/>
          <w:szCs w:val="24"/>
        </w:rPr>
        <w:t xml:space="preserve">, hogy a jelen </w:t>
      </w:r>
      <w:r w:rsidR="00124922" w:rsidRPr="00CD3778">
        <w:rPr>
          <w:rFonts w:ascii="EON Brix Sans" w:eastAsia="Calibri" w:hAnsi="EON Brix Sans" w:cs="Calibri"/>
          <w:sz w:val="24"/>
          <w:szCs w:val="24"/>
        </w:rPr>
        <w:t>n</w:t>
      </w:r>
      <w:r w:rsidRPr="00CD3778">
        <w:rPr>
          <w:rFonts w:ascii="EON Brix Sans" w:eastAsia="Calibri" w:hAnsi="EON Brix Sans" w:cs="Calibri"/>
          <w:sz w:val="24"/>
          <w:szCs w:val="24"/>
        </w:rPr>
        <w:t>yilatkozatban vállalt kötelezettség megszegése</w:t>
      </w:r>
      <w:r w:rsidR="007F52B9" w:rsidRPr="00CD3778">
        <w:rPr>
          <w:rFonts w:ascii="EON Brix Sans" w:eastAsia="Calibri" w:hAnsi="EON Brix Sans" w:cs="Calibri"/>
          <w:sz w:val="24"/>
          <w:szCs w:val="24"/>
        </w:rPr>
        <w:t>,</w:t>
      </w:r>
      <w:r w:rsidRPr="00CD3778">
        <w:rPr>
          <w:rFonts w:ascii="EON Brix Sans" w:eastAsia="Calibri" w:hAnsi="EON Brix Sans" w:cs="Calibri"/>
          <w:sz w:val="24"/>
          <w:szCs w:val="24"/>
        </w:rPr>
        <w:t xml:space="preserve"> vagy annak veszélye </w:t>
      </w:r>
      <w:r w:rsidR="001D20BC" w:rsidRPr="00CD3778">
        <w:rPr>
          <w:rFonts w:ascii="EON Brix Sans" w:eastAsia="Calibri" w:hAnsi="EON Brix Sans" w:cs="Calibri"/>
          <w:sz w:val="24"/>
          <w:szCs w:val="24"/>
        </w:rPr>
        <w:t xml:space="preserve">az </w:t>
      </w:r>
      <w:r w:rsidR="00B67B55" w:rsidRPr="00BC3252">
        <w:rPr>
          <w:rFonts w:ascii="EON Brix Sans" w:eastAsia="Calibri" w:hAnsi="EON Brix Sans" w:cs="Calibri"/>
          <w:sz w:val="24"/>
          <w:szCs w:val="24"/>
        </w:rPr>
        <w:t>E.ON</w:t>
      </w:r>
      <w:r w:rsidR="000E470D" w:rsidRPr="00CD3778">
        <w:rPr>
          <w:rFonts w:ascii="EON Brix Sans" w:eastAsia="Calibri" w:hAnsi="EON Brix Sans" w:cs="Calibri"/>
          <w:sz w:val="24"/>
          <w:szCs w:val="24"/>
        </w:rPr>
        <w:t>-</w:t>
      </w:r>
      <w:proofErr w:type="spellStart"/>
      <w:r w:rsidR="000E470D" w:rsidRPr="00CD3778">
        <w:rPr>
          <w:rFonts w:ascii="EON Brix Sans" w:eastAsia="Calibri" w:hAnsi="EON Brix Sans" w:cs="Calibri"/>
          <w:sz w:val="24"/>
          <w:szCs w:val="24"/>
        </w:rPr>
        <w:t>ra</w:t>
      </w:r>
      <w:proofErr w:type="spellEnd"/>
      <w:r w:rsidRPr="00CD3778">
        <w:rPr>
          <w:rFonts w:ascii="EON Brix Sans" w:eastAsia="Calibri" w:hAnsi="EON Brix Sans" w:cs="Calibri"/>
          <w:sz w:val="24"/>
          <w:szCs w:val="24"/>
        </w:rPr>
        <w:t xml:space="preserve"> nézve nem orvosolható sérelmet okozhat és azt, hogy </w:t>
      </w:r>
      <w:r w:rsidR="00B67B55" w:rsidRPr="00BC3252">
        <w:rPr>
          <w:rFonts w:ascii="EON Brix Sans" w:eastAsia="Calibri" w:hAnsi="EON Brix Sans" w:cs="Calibri"/>
          <w:sz w:val="24"/>
          <w:szCs w:val="24"/>
        </w:rPr>
        <w:t xml:space="preserve">E.ON </w:t>
      </w:r>
      <w:r w:rsidRPr="00CD3778">
        <w:rPr>
          <w:rFonts w:ascii="EON Brix Sans" w:eastAsia="Calibri" w:hAnsi="EON Brix Sans" w:cs="Calibri"/>
          <w:sz w:val="24"/>
          <w:szCs w:val="24"/>
        </w:rPr>
        <w:t xml:space="preserve">jogosult </w:t>
      </w:r>
      <w:r w:rsidR="0051175C" w:rsidRPr="00CD3778">
        <w:rPr>
          <w:rFonts w:ascii="EON Brix Sans" w:eastAsia="Calibri" w:hAnsi="EON Brix Sans" w:cs="Calibri"/>
          <w:sz w:val="24"/>
          <w:szCs w:val="24"/>
        </w:rPr>
        <w:t xml:space="preserve">a </w:t>
      </w:r>
      <w:r w:rsidRPr="00CD3778">
        <w:rPr>
          <w:rFonts w:ascii="EON Brix Sans" w:eastAsia="Calibri" w:hAnsi="EON Brix Sans" w:cs="Calibri"/>
          <w:sz w:val="24"/>
          <w:szCs w:val="24"/>
        </w:rPr>
        <w:t xml:space="preserve">bíróságtól kérni a jelen </w:t>
      </w:r>
      <w:r w:rsidR="00124922" w:rsidRPr="00CD3778">
        <w:rPr>
          <w:rFonts w:ascii="EON Brix Sans" w:eastAsia="Calibri" w:hAnsi="EON Brix Sans" w:cs="Calibri"/>
          <w:sz w:val="24"/>
          <w:szCs w:val="24"/>
        </w:rPr>
        <w:t>n</w:t>
      </w:r>
      <w:r w:rsidRPr="00CD3778">
        <w:rPr>
          <w:rFonts w:ascii="EON Brix Sans" w:eastAsia="Calibri" w:hAnsi="EON Brix Sans" w:cs="Calibri"/>
          <w:sz w:val="24"/>
          <w:szCs w:val="24"/>
        </w:rPr>
        <w:t xml:space="preserve">yilatkozatot sértő magatartás </w:t>
      </w:r>
      <w:r w:rsidR="00F86B3A" w:rsidRPr="00CD3778">
        <w:rPr>
          <w:rFonts w:ascii="EON Brix Sans" w:eastAsia="Calibri" w:hAnsi="EON Brix Sans" w:cs="Calibri"/>
          <w:sz w:val="24"/>
          <w:szCs w:val="24"/>
        </w:rPr>
        <w:t xml:space="preserve">abbahagyását és </w:t>
      </w:r>
      <w:r w:rsidR="0051175C" w:rsidRPr="00CD3778">
        <w:rPr>
          <w:rFonts w:ascii="EON Brix Sans" w:eastAsia="Calibri" w:hAnsi="EON Brix Sans" w:cs="Calibri"/>
          <w:sz w:val="24"/>
          <w:szCs w:val="24"/>
        </w:rPr>
        <w:t>eltiltást a további jogsértéstől</w:t>
      </w:r>
      <w:r w:rsidR="00F52AAB">
        <w:rPr>
          <w:rFonts w:ascii="EON Brix Sans" w:eastAsia="Calibri" w:hAnsi="EON Brix Sans" w:cs="Calibri"/>
          <w:sz w:val="24"/>
          <w:szCs w:val="24"/>
        </w:rPr>
        <w:t xml:space="preserve">, továbbá </w:t>
      </w:r>
      <w:r w:rsidRPr="00CD3778">
        <w:rPr>
          <w:rFonts w:ascii="EON Brix Sans" w:eastAsia="Calibri" w:hAnsi="EON Brix Sans" w:cs="Calibri"/>
          <w:sz w:val="24"/>
          <w:szCs w:val="24"/>
        </w:rPr>
        <w:t>valamennyi felmerül</w:t>
      </w:r>
      <w:r w:rsidR="007F52B9" w:rsidRPr="00CD3778">
        <w:rPr>
          <w:rFonts w:ascii="EON Brix Sans" w:eastAsia="Calibri" w:hAnsi="EON Brix Sans" w:cs="Calibri"/>
          <w:sz w:val="24"/>
          <w:szCs w:val="24"/>
        </w:rPr>
        <w:t>t</w:t>
      </w:r>
      <w:r w:rsidRPr="00CD3778">
        <w:rPr>
          <w:rFonts w:ascii="EON Brix Sans" w:eastAsia="Calibri" w:hAnsi="EON Brix Sans" w:cs="Calibri"/>
          <w:sz w:val="24"/>
          <w:szCs w:val="24"/>
        </w:rPr>
        <w:t xml:space="preserve"> kárának megtérítését, amelyek bizonyítottan a</w:t>
      </w:r>
      <w:r w:rsidR="000E470D" w:rsidRPr="00CD3778">
        <w:rPr>
          <w:rFonts w:ascii="EON Brix Sans" w:eastAsia="Calibri" w:hAnsi="EON Brix Sans" w:cs="Calibri"/>
          <w:sz w:val="24"/>
          <w:szCs w:val="24"/>
        </w:rPr>
        <w:t xml:space="preserve"> Fogadó Fél</w:t>
      </w:r>
      <w:r w:rsidR="008D6F2E">
        <w:rPr>
          <w:rFonts w:ascii="EON Brix Sans" w:eastAsia="Calibri" w:hAnsi="EON Brix Sans" w:cs="Calibri"/>
          <w:sz w:val="24"/>
          <w:szCs w:val="24"/>
        </w:rPr>
        <w:t>,</w:t>
      </w:r>
      <w:r w:rsidR="000E470D" w:rsidRPr="00CD3778">
        <w:rPr>
          <w:rFonts w:ascii="EON Brix Sans" w:eastAsia="Calibri" w:hAnsi="EON Brix Sans" w:cs="Calibri"/>
          <w:sz w:val="24"/>
          <w:szCs w:val="24"/>
        </w:rPr>
        <w:t xml:space="preserve"> vagy az Érintettek</w:t>
      </w:r>
      <w:r w:rsidR="00B67B55" w:rsidRPr="00CD3778">
        <w:rPr>
          <w:rFonts w:ascii="EON Brix Sans" w:eastAsia="Calibri" w:hAnsi="EON Brix Sans" w:cs="Calibri"/>
          <w:sz w:val="24"/>
          <w:szCs w:val="24"/>
        </w:rPr>
        <w:t xml:space="preserve"> </w:t>
      </w:r>
      <w:r w:rsidRPr="00CD3778">
        <w:rPr>
          <w:rFonts w:ascii="EON Brix Sans" w:eastAsia="Calibri" w:hAnsi="EON Brix Sans" w:cs="Calibri"/>
          <w:sz w:val="24"/>
          <w:szCs w:val="24"/>
        </w:rPr>
        <w:t>részéről tanúsított magatartás következtében merültek fel.</w:t>
      </w:r>
      <w:r w:rsidR="000E470D" w:rsidRPr="00BC3252">
        <w:rPr>
          <w:rFonts w:ascii="EON Brix Sans" w:eastAsia="Calibri" w:hAnsi="EON Brix Sans" w:cs="Calibri"/>
          <w:sz w:val="24"/>
          <w:szCs w:val="24"/>
        </w:rPr>
        <w:t xml:space="preserve"> </w:t>
      </w:r>
    </w:p>
    <w:p w14:paraId="3631E5B0" w14:textId="67F2DF54" w:rsidR="005E35BF" w:rsidRDefault="00F7516A" w:rsidP="00F35DE3">
      <w:p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t>A f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entieket </w:t>
      </w:r>
      <w:r w:rsidR="00267FFE">
        <w:rPr>
          <w:rFonts w:ascii="EON Brix Sans" w:eastAsia="Calibri" w:hAnsi="EON Brix Sans" w:cs="Calibri"/>
          <w:sz w:val="24"/>
          <w:szCs w:val="24"/>
        </w:rPr>
        <w:t>[</w:t>
      </w:r>
      <w:r w:rsidR="000E470D" w:rsidRPr="00BC3252">
        <w:rPr>
          <w:rFonts w:ascii="EON Brix Sans" w:eastAsia="Calibri" w:hAnsi="EON Brix Sans" w:cs="Calibri"/>
          <w:sz w:val="24"/>
          <w:szCs w:val="24"/>
          <w:highlight w:val="yellow"/>
        </w:rPr>
        <w:t>megértettem</w:t>
      </w:r>
      <w:r w:rsidR="00267FFE" w:rsidRPr="00BC3252">
        <w:rPr>
          <w:rFonts w:ascii="EON Brix Sans" w:eastAsia="Calibri" w:hAnsi="EON Brix Sans" w:cs="Calibri"/>
          <w:sz w:val="24"/>
          <w:szCs w:val="24"/>
          <w:highlight w:val="yellow"/>
        </w:rPr>
        <w:t>/megértettük</w:t>
      </w:r>
      <w:r w:rsidR="00267FFE">
        <w:rPr>
          <w:rFonts w:ascii="EON Brix Sans" w:eastAsia="Calibri" w:hAnsi="EON Brix Sans" w:cs="Calibri"/>
          <w:sz w:val="24"/>
          <w:szCs w:val="24"/>
        </w:rPr>
        <w:t>]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 és </w:t>
      </w:r>
      <w:r w:rsidR="009C0809">
        <w:rPr>
          <w:rFonts w:ascii="EON Brix Sans" w:eastAsia="Calibri" w:hAnsi="EON Brix Sans" w:cs="Calibri"/>
          <w:sz w:val="24"/>
          <w:szCs w:val="24"/>
        </w:rPr>
        <w:t xml:space="preserve">a 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jelen nyilatkozatot jóváhagyólag </w:t>
      </w:r>
      <w:r w:rsidR="00267FFE">
        <w:rPr>
          <w:rFonts w:ascii="EON Brix Sans" w:eastAsia="Calibri" w:hAnsi="EON Brix Sans" w:cs="Calibri"/>
          <w:sz w:val="24"/>
          <w:szCs w:val="24"/>
        </w:rPr>
        <w:t>[</w:t>
      </w:r>
      <w:r w:rsidR="006B3991" w:rsidRPr="00BC3252">
        <w:rPr>
          <w:rFonts w:ascii="EON Brix Sans" w:eastAsia="Calibri" w:hAnsi="EON Brix Sans" w:cs="Calibri"/>
          <w:sz w:val="24"/>
          <w:szCs w:val="24"/>
          <w:highlight w:val="yellow"/>
        </w:rPr>
        <w:t>aláírom</w:t>
      </w:r>
      <w:r w:rsidR="00267FFE" w:rsidRPr="00BC3252">
        <w:rPr>
          <w:rFonts w:ascii="EON Brix Sans" w:eastAsia="Calibri" w:hAnsi="EON Brix Sans" w:cs="Calibri"/>
          <w:sz w:val="24"/>
          <w:szCs w:val="24"/>
          <w:highlight w:val="yellow"/>
        </w:rPr>
        <w:t>/</w:t>
      </w:r>
      <w:r w:rsidR="006B3991" w:rsidRPr="00BC3252">
        <w:rPr>
          <w:rFonts w:ascii="EON Brix Sans" w:eastAsia="Calibri" w:hAnsi="EON Brix Sans" w:cs="Calibri"/>
          <w:sz w:val="24"/>
          <w:szCs w:val="24"/>
          <w:highlight w:val="yellow"/>
        </w:rPr>
        <w:t>aláírjuk</w:t>
      </w:r>
      <w:r w:rsidR="00267FFE">
        <w:rPr>
          <w:rFonts w:ascii="EON Brix Sans" w:eastAsia="Calibri" w:hAnsi="EON Brix Sans" w:cs="Calibri"/>
          <w:sz w:val="24"/>
          <w:szCs w:val="24"/>
        </w:rPr>
        <w:t>]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, egyben kötelezettséget </w:t>
      </w:r>
      <w:r w:rsidR="00267FFE">
        <w:rPr>
          <w:rFonts w:ascii="EON Brix Sans" w:eastAsia="Calibri" w:hAnsi="EON Brix Sans" w:cs="Calibri"/>
          <w:sz w:val="24"/>
          <w:szCs w:val="24"/>
        </w:rPr>
        <w:t>[</w:t>
      </w:r>
      <w:r w:rsidR="000E470D" w:rsidRPr="00BC3252">
        <w:rPr>
          <w:rFonts w:ascii="EON Brix Sans" w:eastAsia="Calibri" w:hAnsi="EON Brix Sans" w:cs="Calibri"/>
          <w:sz w:val="24"/>
          <w:szCs w:val="24"/>
          <w:highlight w:val="yellow"/>
        </w:rPr>
        <w:t>vállalok</w:t>
      </w:r>
      <w:r w:rsidR="00267FFE" w:rsidRPr="00BC3252">
        <w:rPr>
          <w:rFonts w:ascii="EON Brix Sans" w:eastAsia="Calibri" w:hAnsi="EON Brix Sans" w:cs="Calibri"/>
          <w:sz w:val="24"/>
          <w:szCs w:val="24"/>
          <w:highlight w:val="yellow"/>
        </w:rPr>
        <w:t>/vállalunk</w:t>
      </w:r>
      <w:r w:rsidR="00267FFE">
        <w:rPr>
          <w:rFonts w:ascii="EON Brix Sans" w:eastAsia="Calibri" w:hAnsi="EON Brix Sans" w:cs="Calibri"/>
          <w:sz w:val="24"/>
          <w:szCs w:val="24"/>
        </w:rPr>
        <w:t>]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 arra, hogy a fenti együttműködésbe bevont minden </w:t>
      </w:r>
      <w:r w:rsidR="000E470D">
        <w:rPr>
          <w:rFonts w:ascii="EON Brix Sans" w:eastAsia="Calibri" w:hAnsi="EON Brix Sans" w:cs="Calibri"/>
          <w:sz w:val="24"/>
          <w:szCs w:val="24"/>
        </w:rPr>
        <w:t>Érintettet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 </w:t>
      </w:r>
      <w:r w:rsidR="0099116C">
        <w:rPr>
          <w:rFonts w:ascii="EON Brix Sans" w:eastAsia="Calibri" w:hAnsi="EON Brix Sans" w:cs="Calibri"/>
          <w:sz w:val="24"/>
          <w:szCs w:val="24"/>
        </w:rPr>
        <w:t xml:space="preserve">a 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jelen nyilatkozat elfogadásából fakadó kötelezettségemről és ezáltal </w:t>
      </w:r>
      <w:r w:rsidR="00E06F4C">
        <w:rPr>
          <w:rFonts w:ascii="EON Brix Sans" w:eastAsia="Calibri" w:hAnsi="EON Brix Sans" w:cs="Calibri"/>
          <w:sz w:val="24"/>
          <w:szCs w:val="24"/>
        </w:rPr>
        <w:t xml:space="preserve">az 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őket is terhelő titoktartási kötelezettségről </w:t>
      </w:r>
      <w:r w:rsidR="002D098C">
        <w:rPr>
          <w:rFonts w:ascii="EON Brix Sans" w:eastAsia="Calibri" w:hAnsi="EON Brix Sans" w:cs="Calibri"/>
          <w:sz w:val="24"/>
          <w:szCs w:val="24"/>
        </w:rPr>
        <w:t>[</w:t>
      </w:r>
      <w:r w:rsidR="000E470D" w:rsidRPr="00BC3252">
        <w:rPr>
          <w:rFonts w:ascii="EON Brix Sans" w:eastAsia="Calibri" w:hAnsi="EON Brix Sans" w:cs="Calibri"/>
          <w:sz w:val="24"/>
          <w:szCs w:val="24"/>
          <w:highlight w:val="yellow"/>
        </w:rPr>
        <w:t>tájékoztatom</w:t>
      </w:r>
      <w:r w:rsidR="002D098C" w:rsidRPr="00BC3252">
        <w:rPr>
          <w:rFonts w:ascii="EON Brix Sans" w:eastAsia="Calibri" w:hAnsi="EON Brix Sans" w:cs="Calibri"/>
          <w:sz w:val="24"/>
          <w:szCs w:val="24"/>
          <w:highlight w:val="yellow"/>
        </w:rPr>
        <w:t>/tájékoztatjuk</w:t>
      </w:r>
      <w:r w:rsidR="002D098C">
        <w:rPr>
          <w:rFonts w:ascii="EON Brix Sans" w:eastAsia="Calibri" w:hAnsi="EON Brix Sans" w:cs="Calibri"/>
          <w:sz w:val="24"/>
          <w:szCs w:val="24"/>
        </w:rPr>
        <w:t>]</w:t>
      </w:r>
      <w:r w:rsidR="008038EB">
        <w:rPr>
          <w:rFonts w:ascii="EON Brix Sans" w:eastAsia="Calibri" w:hAnsi="EON Brix Sans" w:cs="Calibri"/>
          <w:sz w:val="24"/>
          <w:szCs w:val="24"/>
        </w:rPr>
        <w:t>,</w:t>
      </w:r>
      <w:r w:rsidR="002D098C">
        <w:rPr>
          <w:rFonts w:ascii="EON Brix Sans" w:eastAsia="Calibri" w:hAnsi="EON Brix Sans" w:cs="Calibri"/>
          <w:sz w:val="24"/>
          <w:szCs w:val="24"/>
        </w:rPr>
        <w:t xml:space="preserve"> 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 xml:space="preserve">betartását tőlük </w:t>
      </w:r>
      <w:r w:rsidR="002D098C">
        <w:rPr>
          <w:rFonts w:ascii="EON Brix Sans" w:eastAsia="Calibri" w:hAnsi="EON Brix Sans" w:cs="Calibri"/>
          <w:sz w:val="24"/>
          <w:szCs w:val="24"/>
        </w:rPr>
        <w:t>[</w:t>
      </w:r>
      <w:r w:rsidR="000E470D" w:rsidRPr="00BC3252">
        <w:rPr>
          <w:rFonts w:ascii="EON Brix Sans" w:eastAsia="Calibri" w:hAnsi="EON Brix Sans" w:cs="Calibri"/>
          <w:sz w:val="24"/>
          <w:szCs w:val="24"/>
          <w:highlight w:val="yellow"/>
        </w:rPr>
        <w:t>megkövetelem</w:t>
      </w:r>
      <w:r w:rsidR="002D098C" w:rsidRPr="00BC3252">
        <w:rPr>
          <w:rFonts w:ascii="EON Brix Sans" w:eastAsia="Calibri" w:hAnsi="EON Brix Sans" w:cs="Calibri"/>
          <w:sz w:val="24"/>
          <w:szCs w:val="24"/>
          <w:highlight w:val="yellow"/>
        </w:rPr>
        <w:t>/megköveteljük</w:t>
      </w:r>
      <w:r w:rsidR="002D098C">
        <w:rPr>
          <w:rFonts w:ascii="EON Brix Sans" w:eastAsia="Calibri" w:hAnsi="EON Brix Sans" w:cs="Calibri"/>
          <w:sz w:val="24"/>
          <w:szCs w:val="24"/>
        </w:rPr>
        <w:t>]</w:t>
      </w:r>
      <w:r w:rsidR="000E470D" w:rsidRPr="000E470D">
        <w:rPr>
          <w:rFonts w:ascii="EON Brix Sans" w:eastAsia="Calibri" w:hAnsi="EON Brix Sans" w:cs="Calibri"/>
          <w:sz w:val="24"/>
          <w:szCs w:val="24"/>
        </w:rPr>
        <w:t>.</w:t>
      </w:r>
    </w:p>
    <w:p w14:paraId="25F883DD" w14:textId="0CF88C14" w:rsidR="002A3D1A" w:rsidRPr="00BC3252" w:rsidRDefault="000F403D" w:rsidP="00F35DE3">
      <w:pPr>
        <w:jc w:val="both"/>
        <w:rPr>
          <w:rFonts w:ascii="EON Brix Sans" w:eastAsia="Calibri" w:hAnsi="EON Brix Sans" w:cs="Calibri"/>
          <w:sz w:val="24"/>
          <w:szCs w:val="24"/>
        </w:rPr>
      </w:pPr>
      <w:r w:rsidRPr="00BC3252">
        <w:rPr>
          <w:rFonts w:ascii="EON Brix Sans" w:eastAsia="Calibri" w:hAnsi="EON Brix Sans" w:cs="Calibri"/>
          <w:sz w:val="24"/>
          <w:szCs w:val="24"/>
        </w:rPr>
        <w:t>[</w:t>
      </w:r>
      <w:r w:rsidRPr="00BC3252">
        <w:rPr>
          <w:rFonts w:ascii="EON Brix Sans" w:eastAsia="Calibri" w:hAnsi="EON Brix Sans" w:cs="Calibri"/>
          <w:sz w:val="24"/>
          <w:szCs w:val="24"/>
          <w:highlight w:val="yellow"/>
        </w:rPr>
        <w:t>Tudomásul veszem/vesszük</w:t>
      </w:r>
      <w:r w:rsidRPr="00BC3252">
        <w:rPr>
          <w:rFonts w:ascii="EON Brix Sans" w:eastAsia="Calibri" w:hAnsi="EON Brix Sans" w:cs="Calibri"/>
          <w:sz w:val="24"/>
          <w:szCs w:val="24"/>
        </w:rPr>
        <w:t>], hogy a</w:t>
      </w:r>
      <w:r w:rsidR="002A3D1A" w:rsidRPr="00BC3252">
        <w:rPr>
          <w:rFonts w:ascii="EON Brix Sans" w:eastAsia="Calibri" w:hAnsi="EON Brix Sans" w:cs="Calibri"/>
          <w:sz w:val="24"/>
          <w:szCs w:val="24"/>
        </w:rPr>
        <w:t xml:space="preserve"> jelen kötelezettség időkorlát nélkül terheli a Pályázót függetlenül az E.ON-</w:t>
      </w:r>
      <w:proofErr w:type="spellStart"/>
      <w:r w:rsidR="002A3D1A" w:rsidRPr="00BC3252">
        <w:rPr>
          <w:rFonts w:ascii="EON Brix Sans" w:eastAsia="Calibri" w:hAnsi="EON Brix Sans" w:cs="Calibri"/>
          <w:sz w:val="24"/>
          <w:szCs w:val="24"/>
        </w:rPr>
        <w:t>nal</w:t>
      </w:r>
      <w:proofErr w:type="spellEnd"/>
      <w:r w:rsidR="002A3D1A" w:rsidRPr="00BC3252">
        <w:rPr>
          <w:rFonts w:ascii="EON Brix Sans" w:eastAsia="Calibri" w:hAnsi="EON Brix Sans" w:cs="Calibri"/>
          <w:sz w:val="24"/>
          <w:szCs w:val="24"/>
        </w:rPr>
        <w:t xml:space="preserve"> történő szerződéskötéstől.</w:t>
      </w:r>
    </w:p>
    <w:p w14:paraId="37D03A5C" w14:textId="0623C991" w:rsidR="008B0238" w:rsidRDefault="00883F13" w:rsidP="00BC3252">
      <w:p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  <w:highlight w:val="yellow"/>
        </w:rPr>
        <w:lastRenderedPageBreak/>
        <w:t>[</w:t>
      </w:r>
      <w:r w:rsidR="0007632A" w:rsidRPr="00BC3252">
        <w:rPr>
          <w:rFonts w:ascii="EON Brix Sans" w:eastAsia="Calibri" w:hAnsi="EON Brix Sans" w:cs="Calibri"/>
          <w:sz w:val="24"/>
          <w:szCs w:val="24"/>
          <w:highlight w:val="yellow"/>
        </w:rPr>
        <w:t>Tudomásom/tudomásunk</w:t>
      </w:r>
      <w:r w:rsidR="0007632A" w:rsidRPr="00BC3252">
        <w:rPr>
          <w:rFonts w:ascii="EON Brix Sans" w:eastAsia="Calibri" w:hAnsi="EON Brix Sans" w:cs="Calibri"/>
          <w:sz w:val="24"/>
          <w:szCs w:val="24"/>
        </w:rPr>
        <w:t>] van arról, hogy az E.ON-</w:t>
      </w:r>
      <w:proofErr w:type="spellStart"/>
      <w:r w:rsidR="0007632A" w:rsidRPr="00BC3252">
        <w:rPr>
          <w:rFonts w:ascii="EON Brix Sans" w:eastAsia="Calibri" w:hAnsi="EON Brix Sans" w:cs="Calibri"/>
          <w:sz w:val="24"/>
          <w:szCs w:val="24"/>
        </w:rPr>
        <w:t>ra</w:t>
      </w:r>
      <w:proofErr w:type="spellEnd"/>
      <w:r w:rsidR="0007632A" w:rsidRPr="00BC3252">
        <w:rPr>
          <w:rFonts w:ascii="EON Brix Sans" w:eastAsia="Calibri" w:hAnsi="EON Brix Sans" w:cs="Calibri"/>
          <w:sz w:val="24"/>
          <w:szCs w:val="24"/>
        </w:rPr>
        <w:t xml:space="preserve"> vonatkozó bármilyen Információ – de különösen az üzleti titkok – vonatkozásában a titoktartási kötelezettség alól kizárólag az E.ON arra felhatalmazott képviselője és kizárólag írásban adhat előzetes felmentést.</w:t>
      </w:r>
    </w:p>
    <w:p w14:paraId="549C2B98" w14:textId="7282B51D" w:rsidR="00AD287B" w:rsidRDefault="00167ED5">
      <w:p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t>Jelen</w:t>
      </w:r>
      <w:r w:rsidR="00AD287B" w:rsidRPr="00BC3252">
        <w:rPr>
          <w:rFonts w:ascii="EON Brix Sans" w:eastAsia="Calibri" w:hAnsi="EON Brix Sans" w:cs="Calibri"/>
          <w:sz w:val="24"/>
          <w:szCs w:val="24"/>
        </w:rPr>
        <w:t xml:space="preserve"> </w:t>
      </w:r>
      <w:r w:rsidR="006C1535" w:rsidRPr="00BC3252">
        <w:rPr>
          <w:rFonts w:ascii="EON Brix Sans" w:eastAsia="Calibri" w:hAnsi="EON Brix Sans" w:cs="Calibri"/>
          <w:sz w:val="24"/>
          <w:szCs w:val="24"/>
        </w:rPr>
        <w:t>nyilatkozat</w:t>
      </w:r>
      <w:r w:rsidR="00AD287B" w:rsidRPr="00BC3252">
        <w:rPr>
          <w:rFonts w:ascii="EON Brix Sans" w:eastAsia="Calibri" w:hAnsi="EON Brix Sans" w:cs="Calibri"/>
          <w:sz w:val="24"/>
          <w:szCs w:val="24"/>
        </w:rPr>
        <w:t xml:space="preserve"> aláírtnak minősül akkor is, ha azon a </w:t>
      </w:r>
      <w:r w:rsidR="008C08A7" w:rsidRPr="00BC3252">
        <w:rPr>
          <w:rFonts w:ascii="EON Brix Sans" w:eastAsia="Calibri" w:hAnsi="EON Brix Sans" w:cs="Calibri"/>
          <w:sz w:val="24"/>
          <w:szCs w:val="24"/>
        </w:rPr>
        <w:t>Pályázó</w:t>
      </w:r>
      <w:r w:rsidR="00AD287B" w:rsidRPr="00BC3252">
        <w:rPr>
          <w:rFonts w:ascii="EON Brix Sans" w:eastAsia="Calibri" w:hAnsi="EON Brix Sans" w:cs="Calibri"/>
          <w:sz w:val="24"/>
          <w:szCs w:val="24"/>
        </w:rPr>
        <w:t xml:space="preserve"> cégjegyzésre jogosult vagy meghatalmazott képviselői, a</w:t>
      </w:r>
      <w:r w:rsidR="00790C30" w:rsidRPr="00BC3252">
        <w:rPr>
          <w:rFonts w:ascii="EON Brix Sans" w:eastAsia="Calibri" w:hAnsi="EON Brix Sans" w:cs="Calibri"/>
          <w:sz w:val="24"/>
          <w:szCs w:val="24"/>
        </w:rPr>
        <w:t xml:space="preserve">z E.ON </w:t>
      </w:r>
      <w:r w:rsidR="00AD287B" w:rsidRPr="00BC3252">
        <w:rPr>
          <w:rFonts w:ascii="EON Brix Sans" w:eastAsia="Calibri" w:hAnsi="EON Brix Sans" w:cs="Calibri"/>
          <w:sz w:val="24"/>
          <w:szCs w:val="24"/>
        </w:rPr>
        <w:t xml:space="preserve">által biztosított elektronikus aláíró szoftver – </w:t>
      </w:r>
      <w:r w:rsidR="00D82D24">
        <w:rPr>
          <w:rFonts w:ascii="EON Brix Sans" w:eastAsia="Calibri" w:hAnsi="EON Brix Sans" w:cs="Calibri"/>
          <w:sz w:val="24"/>
          <w:szCs w:val="24"/>
        </w:rPr>
        <w:t>az EON és a Pályázó</w:t>
      </w:r>
      <w:r w:rsidR="00AD287B" w:rsidRPr="00BC3252">
        <w:rPr>
          <w:rFonts w:ascii="EON Brix Sans" w:eastAsia="Calibri" w:hAnsi="EON Brix Sans" w:cs="Calibri"/>
          <w:sz w:val="24"/>
          <w:szCs w:val="24"/>
        </w:rPr>
        <w:t xml:space="preserve"> ilyennek tekintik a </w:t>
      </w:r>
      <w:proofErr w:type="spellStart"/>
      <w:r w:rsidR="00AD287B" w:rsidRPr="00BC3252">
        <w:rPr>
          <w:rFonts w:ascii="EON Brix Sans" w:eastAsia="Calibri" w:hAnsi="EON Brix Sans" w:cs="Calibri"/>
          <w:sz w:val="24"/>
          <w:szCs w:val="24"/>
        </w:rPr>
        <w:t>DocuSign</w:t>
      </w:r>
      <w:proofErr w:type="spellEnd"/>
      <w:r w:rsidR="00AD287B" w:rsidRPr="00BC3252">
        <w:rPr>
          <w:rFonts w:ascii="EON Brix Sans" w:eastAsia="Calibri" w:hAnsi="EON Brix Sans" w:cs="Calibri"/>
          <w:sz w:val="24"/>
          <w:szCs w:val="24"/>
        </w:rPr>
        <w:t xml:space="preserve"> szoftvert - használatával elektronikus aláírást helyeztek el. </w:t>
      </w:r>
    </w:p>
    <w:p w14:paraId="160EFD2E" w14:textId="77777777" w:rsidR="009D19AF" w:rsidRPr="00BC3252" w:rsidRDefault="009D19AF" w:rsidP="00BC3252">
      <w:pPr>
        <w:jc w:val="both"/>
        <w:rPr>
          <w:rFonts w:ascii="EON Brix Sans" w:eastAsia="Calibri" w:hAnsi="EON Brix Sans" w:cs="Calibri"/>
          <w:sz w:val="24"/>
          <w:szCs w:val="24"/>
        </w:rPr>
      </w:pPr>
    </w:p>
    <w:p w14:paraId="59E43DE1" w14:textId="77777777" w:rsidR="00F44A85" w:rsidRPr="000E470D" w:rsidRDefault="00F44A85" w:rsidP="00BC3252">
      <w:pPr>
        <w:ind w:left="360"/>
        <w:jc w:val="both"/>
        <w:rPr>
          <w:rFonts w:ascii="EON Brix Sans" w:eastAsia="Calibri" w:hAnsi="EON Brix Sans" w:cs="Calibri"/>
          <w:sz w:val="24"/>
          <w:szCs w:val="24"/>
        </w:rPr>
      </w:pPr>
    </w:p>
    <w:p w14:paraId="33457439" w14:textId="486FFCC4" w:rsidR="005E35BF" w:rsidRDefault="00B67B55" w:rsidP="00296486">
      <w:pPr>
        <w:jc w:val="both"/>
        <w:rPr>
          <w:rFonts w:ascii="EON Brix Sans" w:eastAsia="Calibri" w:hAnsi="EON Brix Sans" w:cs="Calibri"/>
          <w:sz w:val="24"/>
          <w:szCs w:val="24"/>
        </w:rPr>
      </w:pPr>
      <w:proofErr w:type="gramStart"/>
      <w:r w:rsidRPr="00A67D7B">
        <w:rPr>
          <w:rFonts w:ascii="EON Brix Sans" w:eastAsia="Calibri" w:hAnsi="EON Brix Sans" w:cs="Calibri"/>
          <w:sz w:val="24"/>
          <w:szCs w:val="24"/>
        </w:rPr>
        <w:t>Kelt:…</w:t>
      </w:r>
      <w:proofErr w:type="gramEnd"/>
      <w:r w:rsidRPr="00A67D7B">
        <w:rPr>
          <w:rFonts w:ascii="EON Brix Sans" w:eastAsia="Calibri" w:hAnsi="EON Brix Sans" w:cs="Calibri"/>
          <w:sz w:val="24"/>
          <w:szCs w:val="24"/>
        </w:rPr>
        <w:t>…………………………..</w:t>
      </w:r>
    </w:p>
    <w:p w14:paraId="0B40CA24" w14:textId="77777777" w:rsidR="006A31CF" w:rsidRPr="00A67D7B" w:rsidRDefault="006A31CF" w:rsidP="00296486">
      <w:pPr>
        <w:jc w:val="both"/>
        <w:rPr>
          <w:rFonts w:ascii="EON Brix Sans" w:eastAsia="Calibri" w:hAnsi="EON Brix Sans" w:cs="Calibri"/>
          <w:sz w:val="24"/>
          <w:szCs w:val="24"/>
        </w:rPr>
      </w:pPr>
    </w:p>
    <w:p w14:paraId="0BE570E7" w14:textId="423C0BDE" w:rsidR="000F5B9E" w:rsidRDefault="000F5B9E" w:rsidP="00296486">
      <w:pPr>
        <w:jc w:val="both"/>
        <w:rPr>
          <w:rFonts w:ascii="EON Brix Sans" w:eastAsia="Calibri" w:hAnsi="EON Brix Sans" w:cs="Calibri"/>
          <w:sz w:val="24"/>
          <w:szCs w:val="24"/>
        </w:rPr>
      </w:pPr>
      <w:r>
        <w:rPr>
          <w:rFonts w:ascii="EON Brix Sans" w:eastAsia="Calibri" w:hAnsi="EON Brix Sans" w:cs="Calibri"/>
          <w:sz w:val="24"/>
          <w:szCs w:val="24"/>
        </w:rPr>
        <w:t>……………………………………………………</w:t>
      </w:r>
    </w:p>
    <w:p w14:paraId="782D0BC8" w14:textId="73B79A01" w:rsidR="006A31CF" w:rsidRPr="006A31CF" w:rsidRDefault="003C5923" w:rsidP="006A31CF">
      <w:pPr>
        <w:spacing w:after="0" w:line="240" w:lineRule="auto"/>
        <w:jc w:val="both"/>
        <w:rPr>
          <w:rFonts w:ascii="EON Brix Sans" w:eastAsia="Calibri" w:hAnsi="EON Brix Sans" w:cs="Calibri"/>
          <w:b/>
          <w:sz w:val="24"/>
          <w:szCs w:val="24"/>
        </w:rPr>
      </w:pPr>
      <w:commentRangeStart w:id="4"/>
      <w:r>
        <w:rPr>
          <w:rFonts w:ascii="EON Brix Sans" w:eastAsia="Calibri" w:hAnsi="EON Brix Sans" w:cs="Calibri"/>
          <w:b/>
          <w:sz w:val="24"/>
          <w:szCs w:val="24"/>
        </w:rPr>
        <w:t>…………………………..</w:t>
      </w:r>
      <w:commentRangeEnd w:id="4"/>
      <w:r>
        <w:rPr>
          <w:rStyle w:val="Jegyzethivatkozs"/>
        </w:rPr>
        <w:commentReference w:id="4"/>
      </w:r>
    </w:p>
    <w:p w14:paraId="0A886CAD" w14:textId="2D7EE53C" w:rsidR="00B46FAF" w:rsidRPr="006A31CF" w:rsidRDefault="000F5B9E" w:rsidP="006A31CF">
      <w:pPr>
        <w:spacing w:after="0" w:line="240" w:lineRule="auto"/>
        <w:jc w:val="both"/>
        <w:rPr>
          <w:rFonts w:ascii="EON Brix Sans" w:eastAsia="Calibri" w:hAnsi="EON Brix Sans" w:cs="Calibri"/>
          <w:sz w:val="24"/>
          <w:szCs w:val="24"/>
        </w:rPr>
      </w:pPr>
      <w:r w:rsidRPr="006A31CF">
        <w:rPr>
          <w:rFonts w:ascii="EON Brix Sans" w:eastAsia="Calibri" w:hAnsi="EON Brix Sans" w:cs="Calibri"/>
          <w:sz w:val="24"/>
          <w:szCs w:val="24"/>
        </w:rPr>
        <w:t>képvi</w:t>
      </w:r>
      <w:r w:rsidR="00824B4B" w:rsidRPr="006A31CF">
        <w:rPr>
          <w:rFonts w:ascii="EON Brix Sans" w:eastAsia="Calibri" w:hAnsi="EON Brix Sans" w:cs="Calibri"/>
          <w:sz w:val="24"/>
          <w:szCs w:val="24"/>
        </w:rPr>
        <w:t>seli</w:t>
      </w:r>
      <w:r w:rsidRPr="006A31CF">
        <w:rPr>
          <w:rFonts w:ascii="EON Brix Sans" w:eastAsia="Calibri" w:hAnsi="EON Brix Sans" w:cs="Calibri"/>
          <w:sz w:val="24"/>
          <w:szCs w:val="24"/>
        </w:rPr>
        <w:t>:</w:t>
      </w:r>
    </w:p>
    <w:p w14:paraId="0604BAE9" w14:textId="4AD59647" w:rsidR="005E35BF" w:rsidRPr="006A31CF" w:rsidRDefault="007456EC" w:rsidP="006A31CF">
      <w:pPr>
        <w:spacing w:after="0" w:line="240" w:lineRule="auto"/>
        <w:rPr>
          <w:rFonts w:ascii="EON Brix Sans" w:hAnsi="EON Brix Sans"/>
          <w:sz w:val="24"/>
          <w:szCs w:val="24"/>
        </w:rPr>
      </w:pPr>
      <w:commentRangeStart w:id="5"/>
      <w:r>
        <w:rPr>
          <w:rFonts w:ascii="EON Brix Sans" w:hAnsi="EON Brix Sans"/>
          <w:sz w:val="24"/>
          <w:szCs w:val="24"/>
        </w:rPr>
        <w:t>…………………………..</w:t>
      </w:r>
      <w:commentRangeEnd w:id="5"/>
      <w:r w:rsidR="003C5923">
        <w:rPr>
          <w:rStyle w:val="Jegyzethivatkozs"/>
        </w:rPr>
        <w:commentReference w:id="5"/>
      </w:r>
    </w:p>
    <w:p w14:paraId="38C41007" w14:textId="303666B3" w:rsidR="006A31CF" w:rsidRPr="006A31CF" w:rsidRDefault="003C5923" w:rsidP="006A31CF">
      <w:pPr>
        <w:spacing w:after="0" w:line="240" w:lineRule="auto"/>
        <w:rPr>
          <w:rFonts w:ascii="EON Brix Sans" w:hAnsi="EON Brix Sans"/>
          <w:sz w:val="24"/>
          <w:szCs w:val="24"/>
        </w:rPr>
      </w:pPr>
      <w:commentRangeStart w:id="6"/>
      <w:r>
        <w:rPr>
          <w:rFonts w:ascii="EON Brix Sans" w:hAnsi="EON Brix Sans"/>
          <w:sz w:val="24"/>
          <w:szCs w:val="24"/>
        </w:rPr>
        <w:t>…………………………………</w:t>
      </w:r>
      <w:commentRangeEnd w:id="6"/>
      <w:r>
        <w:rPr>
          <w:rStyle w:val="Jegyzethivatkozs"/>
        </w:rPr>
        <w:commentReference w:id="6"/>
      </w:r>
    </w:p>
    <w:sectPr w:rsidR="006A31CF" w:rsidRPr="006A31CF" w:rsidSect="00E1627A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Szentei, Nikole" w:date="2021-12-06T09:54:00Z" w:initials="SN">
    <w:p w14:paraId="71418C1B" w14:textId="598ACECE" w:rsidR="009025B7" w:rsidRDefault="009025B7">
      <w:pPr>
        <w:pStyle w:val="Jegyzetszveg"/>
      </w:pPr>
      <w:r>
        <w:rPr>
          <w:rStyle w:val="Jegyzethivatkozs"/>
        </w:rPr>
        <w:annotationRef/>
      </w:r>
      <w:r w:rsidR="001230A5">
        <w:rPr>
          <w:rStyle w:val="Jegyzethivatkozs"/>
        </w:rPr>
        <w:t>Ajánlatadó</w:t>
      </w:r>
      <w:r>
        <w:t xml:space="preserve"> megnevezése</w:t>
      </w:r>
    </w:p>
  </w:comment>
  <w:comment w:id="1" w:author="Szentei, Nikole" w:date="2021-12-06T09:54:00Z" w:initials="SN">
    <w:p w14:paraId="2E6FEAAF" w14:textId="79598C6F" w:rsidR="009025B7" w:rsidRDefault="009025B7">
      <w:pPr>
        <w:pStyle w:val="Jegyzetszveg"/>
      </w:pPr>
      <w:r>
        <w:rPr>
          <w:rStyle w:val="Jegyzethivatkozs"/>
        </w:rPr>
        <w:annotationRef/>
      </w:r>
      <w:r>
        <w:t>Cégjegyzési joggal rendelkező(k) neve</w:t>
      </w:r>
    </w:p>
  </w:comment>
  <w:comment w:id="2" w:author="Szentei, Nikole" w:date="2021-12-06T09:55:00Z" w:initials="SN">
    <w:p w14:paraId="12AA941E" w14:textId="4044FC36" w:rsidR="00BF0088" w:rsidRDefault="00BF0088">
      <w:pPr>
        <w:pStyle w:val="Jegyzetszveg"/>
      </w:pPr>
      <w:r>
        <w:rPr>
          <w:rStyle w:val="Jegyzethivatkozs"/>
        </w:rPr>
        <w:annotationRef/>
      </w:r>
      <w:r w:rsidR="001230A5">
        <w:t>Ajánlatadó</w:t>
      </w:r>
      <w:r>
        <w:t xml:space="preserve"> székhelye</w:t>
      </w:r>
    </w:p>
  </w:comment>
  <w:comment w:id="3" w:author="Szentei, Nikole" w:date="2021-12-06T09:55:00Z" w:initials="SN">
    <w:p w14:paraId="5153DA13" w14:textId="1B74FB24" w:rsidR="003C5923" w:rsidRDefault="003C5923">
      <w:pPr>
        <w:pStyle w:val="Jegyzetszveg"/>
      </w:pPr>
      <w:r>
        <w:rPr>
          <w:rStyle w:val="Jegyzethivatkozs"/>
        </w:rPr>
        <w:annotationRef/>
      </w:r>
      <w:r w:rsidR="001230A5">
        <w:t>Ajánlatadó</w:t>
      </w:r>
      <w:r>
        <w:t xml:space="preserve"> cégjegyzékszáma</w:t>
      </w:r>
    </w:p>
  </w:comment>
  <w:comment w:id="4" w:author="Szentei, Nikole" w:date="2021-12-06T09:56:00Z" w:initials="SN">
    <w:p w14:paraId="05C35D16" w14:textId="0125C842" w:rsidR="003C5923" w:rsidRDefault="003C5923">
      <w:pPr>
        <w:pStyle w:val="Jegyzetszveg"/>
      </w:pPr>
      <w:r>
        <w:rPr>
          <w:rStyle w:val="Jegyzethivatkozs"/>
        </w:rPr>
        <w:annotationRef/>
      </w:r>
      <w:r>
        <w:t>Ajánlatadó neve</w:t>
      </w:r>
    </w:p>
  </w:comment>
  <w:comment w:id="5" w:author="Szentei, Nikole" w:date="2021-12-06T09:56:00Z" w:initials="SN">
    <w:p w14:paraId="7B4D377B" w14:textId="16783A1B" w:rsidR="003C5923" w:rsidRDefault="003C5923">
      <w:pPr>
        <w:pStyle w:val="Jegyzetszveg"/>
      </w:pPr>
      <w:r>
        <w:rPr>
          <w:rStyle w:val="Jegyzethivatkozs"/>
        </w:rPr>
        <w:annotationRef/>
      </w:r>
      <w:r>
        <w:t>Cégjegyzési joggal rendelkező(k) neve</w:t>
      </w:r>
    </w:p>
  </w:comment>
  <w:comment w:id="6" w:author="Szentei, Nikole" w:date="2021-12-06T09:56:00Z" w:initials="SN">
    <w:p w14:paraId="7A1F1F1A" w14:textId="5BBCE910" w:rsidR="003C5923" w:rsidRDefault="003C5923">
      <w:pPr>
        <w:pStyle w:val="Jegyzetszveg"/>
      </w:pPr>
      <w:r>
        <w:rPr>
          <w:rStyle w:val="Jegyzethivatkozs"/>
        </w:rPr>
        <w:annotationRef/>
      </w:r>
      <w:r>
        <w:t>Cégjegyzési joggal rendelkező(k) beosztás</w:t>
      </w:r>
      <w:r w:rsidR="001230A5">
        <w:t>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1418C1B" w15:done="0"/>
  <w15:commentEx w15:paraId="2E6FEAAF" w15:done="0"/>
  <w15:commentEx w15:paraId="12AA941E" w15:done="0"/>
  <w15:commentEx w15:paraId="5153DA13" w15:done="0"/>
  <w15:commentEx w15:paraId="05C35D16" w15:done="0"/>
  <w15:commentEx w15:paraId="7B4D377B" w15:done="0"/>
  <w15:commentEx w15:paraId="7A1F1F1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585C39" w16cex:dateUtc="2021-12-06T08:54:00Z"/>
  <w16cex:commentExtensible w16cex:durableId="25585C44" w16cex:dateUtc="2021-12-06T08:54:00Z"/>
  <w16cex:commentExtensible w16cex:durableId="25585C75" w16cex:dateUtc="2021-12-06T08:55:00Z"/>
  <w16cex:commentExtensible w16cex:durableId="25585C93" w16cex:dateUtc="2021-12-06T08:55:00Z"/>
  <w16cex:commentExtensible w16cex:durableId="25585CB2" w16cex:dateUtc="2021-12-06T08:56:00Z"/>
  <w16cex:commentExtensible w16cex:durableId="25585CBA" w16cex:dateUtc="2021-12-06T08:56:00Z"/>
  <w16cex:commentExtensible w16cex:durableId="25585CD8" w16cex:dateUtc="2021-12-06T08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1418C1B" w16cid:durableId="25585C39"/>
  <w16cid:commentId w16cid:paraId="2E6FEAAF" w16cid:durableId="25585C44"/>
  <w16cid:commentId w16cid:paraId="12AA941E" w16cid:durableId="25585C75"/>
  <w16cid:commentId w16cid:paraId="5153DA13" w16cid:durableId="25585C93"/>
  <w16cid:commentId w16cid:paraId="05C35D16" w16cid:durableId="25585CB2"/>
  <w16cid:commentId w16cid:paraId="7B4D377B" w16cid:durableId="25585CBA"/>
  <w16cid:commentId w16cid:paraId="7A1F1F1A" w16cid:durableId="25585C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4A38E" w14:textId="77777777" w:rsidR="00E1627A" w:rsidRDefault="00E1627A" w:rsidP="00080E97">
      <w:pPr>
        <w:spacing w:after="0" w:line="240" w:lineRule="auto"/>
      </w:pPr>
      <w:r>
        <w:separator/>
      </w:r>
    </w:p>
  </w:endnote>
  <w:endnote w:type="continuationSeparator" w:id="0">
    <w:p w14:paraId="244F7525" w14:textId="77777777" w:rsidR="00E1627A" w:rsidRDefault="00E1627A" w:rsidP="00080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102804"/>
      <w:docPartObj>
        <w:docPartGallery w:val="Page Numbers (Bottom of Page)"/>
        <w:docPartUnique/>
      </w:docPartObj>
    </w:sdtPr>
    <w:sdtEndPr/>
    <w:sdtContent>
      <w:p w14:paraId="4ECE2389" w14:textId="29BE1F9F" w:rsidR="00080E97" w:rsidRDefault="001F0047">
        <w:pPr>
          <w:pStyle w:val="llb"/>
          <w:jc w:val="center"/>
        </w:pPr>
        <w:r w:rsidRPr="00080E97">
          <w:rPr>
            <w:sz w:val="24"/>
            <w:szCs w:val="24"/>
          </w:rPr>
          <w:fldChar w:fldCharType="begin"/>
        </w:r>
        <w:r w:rsidR="00080E97" w:rsidRPr="00080E97">
          <w:rPr>
            <w:sz w:val="24"/>
            <w:szCs w:val="24"/>
          </w:rPr>
          <w:instrText xml:space="preserve"> PAGE   \* MERGEFORMAT </w:instrText>
        </w:r>
        <w:r w:rsidRPr="00080E97">
          <w:rPr>
            <w:sz w:val="24"/>
            <w:szCs w:val="24"/>
          </w:rPr>
          <w:fldChar w:fldCharType="separate"/>
        </w:r>
        <w:r w:rsidR="002B105D">
          <w:rPr>
            <w:noProof/>
            <w:sz w:val="24"/>
            <w:szCs w:val="24"/>
          </w:rPr>
          <w:t>4</w:t>
        </w:r>
        <w:r w:rsidRPr="00080E97">
          <w:rPr>
            <w:sz w:val="24"/>
            <w:szCs w:val="24"/>
          </w:rPr>
          <w:fldChar w:fldCharType="end"/>
        </w:r>
      </w:p>
    </w:sdtContent>
  </w:sdt>
  <w:p w14:paraId="55361204" w14:textId="77777777" w:rsidR="00080E97" w:rsidRDefault="00080E9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7EE76" w14:textId="77777777" w:rsidR="00E1627A" w:rsidRDefault="00E1627A" w:rsidP="00080E97">
      <w:pPr>
        <w:spacing w:after="0" w:line="240" w:lineRule="auto"/>
      </w:pPr>
      <w:r>
        <w:separator/>
      </w:r>
    </w:p>
  </w:footnote>
  <w:footnote w:type="continuationSeparator" w:id="0">
    <w:p w14:paraId="30BEDC28" w14:textId="77777777" w:rsidR="00E1627A" w:rsidRDefault="00E1627A" w:rsidP="00080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920A2"/>
    <w:multiLevelType w:val="hybridMultilevel"/>
    <w:tmpl w:val="BC12813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633646"/>
    <w:multiLevelType w:val="hybridMultilevel"/>
    <w:tmpl w:val="813A0DCA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2F6E42"/>
    <w:multiLevelType w:val="multilevel"/>
    <w:tmpl w:val="5FD25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9D3A0C"/>
    <w:multiLevelType w:val="hybridMultilevel"/>
    <w:tmpl w:val="322E8A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746BF"/>
    <w:multiLevelType w:val="hybridMultilevel"/>
    <w:tmpl w:val="6ED09AEC"/>
    <w:lvl w:ilvl="0" w:tplc="41DE6E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928D1"/>
    <w:multiLevelType w:val="hybridMultilevel"/>
    <w:tmpl w:val="675C8E18"/>
    <w:lvl w:ilvl="0" w:tplc="8658727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A5372"/>
    <w:multiLevelType w:val="multilevel"/>
    <w:tmpl w:val="E43C7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A6305AA"/>
    <w:multiLevelType w:val="hybridMultilevel"/>
    <w:tmpl w:val="D5C80028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BF832A4"/>
    <w:multiLevelType w:val="multilevel"/>
    <w:tmpl w:val="B20C1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EA6070E"/>
    <w:multiLevelType w:val="hybridMultilevel"/>
    <w:tmpl w:val="FD041FD4"/>
    <w:lvl w:ilvl="0" w:tplc="82A8E7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929208">
    <w:abstractNumId w:val="8"/>
  </w:num>
  <w:num w:numId="2" w16cid:durableId="1614903597">
    <w:abstractNumId w:val="1"/>
  </w:num>
  <w:num w:numId="3" w16cid:durableId="1431271800">
    <w:abstractNumId w:val="3"/>
  </w:num>
  <w:num w:numId="4" w16cid:durableId="977224431">
    <w:abstractNumId w:val="6"/>
  </w:num>
  <w:num w:numId="5" w16cid:durableId="986325978">
    <w:abstractNumId w:val="2"/>
  </w:num>
  <w:num w:numId="6" w16cid:durableId="1677809583">
    <w:abstractNumId w:val="4"/>
  </w:num>
  <w:num w:numId="7" w16cid:durableId="1724059456">
    <w:abstractNumId w:val="9"/>
  </w:num>
  <w:num w:numId="8" w16cid:durableId="639113719">
    <w:abstractNumId w:val="5"/>
  </w:num>
  <w:num w:numId="9" w16cid:durableId="1662545095">
    <w:abstractNumId w:val="7"/>
  </w:num>
  <w:num w:numId="10" w16cid:durableId="26168869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zentei, Nikole">
    <w15:presenceInfo w15:providerId="AD" w15:userId="S::N5064@eon.com::de414fc6-4339-4550-9b68-769399bbd4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E20"/>
    <w:rsid w:val="00004FB2"/>
    <w:rsid w:val="00013FB3"/>
    <w:rsid w:val="0002400C"/>
    <w:rsid w:val="00024CCB"/>
    <w:rsid w:val="00026FD9"/>
    <w:rsid w:val="00033769"/>
    <w:rsid w:val="000339D6"/>
    <w:rsid w:val="00052AE8"/>
    <w:rsid w:val="000624AA"/>
    <w:rsid w:val="000665BC"/>
    <w:rsid w:val="00066E56"/>
    <w:rsid w:val="00070290"/>
    <w:rsid w:val="0007632A"/>
    <w:rsid w:val="00076D64"/>
    <w:rsid w:val="00080E97"/>
    <w:rsid w:val="000920BD"/>
    <w:rsid w:val="00092759"/>
    <w:rsid w:val="000930F5"/>
    <w:rsid w:val="000939A9"/>
    <w:rsid w:val="000A330E"/>
    <w:rsid w:val="000A5E20"/>
    <w:rsid w:val="000B1E04"/>
    <w:rsid w:val="000E016A"/>
    <w:rsid w:val="000E4440"/>
    <w:rsid w:val="000E470D"/>
    <w:rsid w:val="000F1BE0"/>
    <w:rsid w:val="000F2922"/>
    <w:rsid w:val="000F308A"/>
    <w:rsid w:val="000F403D"/>
    <w:rsid w:val="000F5B9E"/>
    <w:rsid w:val="0010191D"/>
    <w:rsid w:val="001055C1"/>
    <w:rsid w:val="001230A5"/>
    <w:rsid w:val="00124922"/>
    <w:rsid w:val="0012616E"/>
    <w:rsid w:val="00127F7B"/>
    <w:rsid w:val="00130C92"/>
    <w:rsid w:val="00153A4B"/>
    <w:rsid w:val="00157C21"/>
    <w:rsid w:val="00164A26"/>
    <w:rsid w:val="00166B80"/>
    <w:rsid w:val="00167ED5"/>
    <w:rsid w:val="00180418"/>
    <w:rsid w:val="00186D2F"/>
    <w:rsid w:val="001C2BB8"/>
    <w:rsid w:val="001D20BC"/>
    <w:rsid w:val="001D4BA2"/>
    <w:rsid w:val="001D4F1B"/>
    <w:rsid w:val="001E0A4B"/>
    <w:rsid w:val="001E2145"/>
    <w:rsid w:val="001E4911"/>
    <w:rsid w:val="001E6814"/>
    <w:rsid w:val="001F0047"/>
    <w:rsid w:val="001F4F8E"/>
    <w:rsid w:val="00203293"/>
    <w:rsid w:val="00217F03"/>
    <w:rsid w:val="002225D2"/>
    <w:rsid w:val="0022297F"/>
    <w:rsid w:val="002247C3"/>
    <w:rsid w:val="002360F4"/>
    <w:rsid w:val="00245940"/>
    <w:rsid w:val="00254B11"/>
    <w:rsid w:val="00256EB9"/>
    <w:rsid w:val="00266BC2"/>
    <w:rsid w:val="00267FFE"/>
    <w:rsid w:val="002843F8"/>
    <w:rsid w:val="002868B4"/>
    <w:rsid w:val="002876DC"/>
    <w:rsid w:val="00292174"/>
    <w:rsid w:val="00296486"/>
    <w:rsid w:val="002A3D1A"/>
    <w:rsid w:val="002B105D"/>
    <w:rsid w:val="002B7AE3"/>
    <w:rsid w:val="002C0E58"/>
    <w:rsid w:val="002C1F39"/>
    <w:rsid w:val="002D098C"/>
    <w:rsid w:val="002D6662"/>
    <w:rsid w:val="002F1CF8"/>
    <w:rsid w:val="002F51E7"/>
    <w:rsid w:val="003037D5"/>
    <w:rsid w:val="0030463D"/>
    <w:rsid w:val="00304F7C"/>
    <w:rsid w:val="00325FDE"/>
    <w:rsid w:val="00327345"/>
    <w:rsid w:val="00332B14"/>
    <w:rsid w:val="00336406"/>
    <w:rsid w:val="00343305"/>
    <w:rsid w:val="00343E0C"/>
    <w:rsid w:val="00346055"/>
    <w:rsid w:val="00347D78"/>
    <w:rsid w:val="0036191C"/>
    <w:rsid w:val="0036294B"/>
    <w:rsid w:val="00363282"/>
    <w:rsid w:val="0037393C"/>
    <w:rsid w:val="00383455"/>
    <w:rsid w:val="0038540A"/>
    <w:rsid w:val="00391CBE"/>
    <w:rsid w:val="003972CA"/>
    <w:rsid w:val="003A736B"/>
    <w:rsid w:val="003B299F"/>
    <w:rsid w:val="003C2508"/>
    <w:rsid w:val="003C5923"/>
    <w:rsid w:val="003C5F6F"/>
    <w:rsid w:val="003C6298"/>
    <w:rsid w:val="003D4258"/>
    <w:rsid w:val="003E4B1C"/>
    <w:rsid w:val="003E6C2A"/>
    <w:rsid w:val="003F51DF"/>
    <w:rsid w:val="00404AD7"/>
    <w:rsid w:val="00407B70"/>
    <w:rsid w:val="00407F97"/>
    <w:rsid w:val="00424DD3"/>
    <w:rsid w:val="004272BB"/>
    <w:rsid w:val="00435B8E"/>
    <w:rsid w:val="00446C0E"/>
    <w:rsid w:val="00456E79"/>
    <w:rsid w:val="00460A8B"/>
    <w:rsid w:val="004638B0"/>
    <w:rsid w:val="004679DE"/>
    <w:rsid w:val="00483C33"/>
    <w:rsid w:val="00484CCB"/>
    <w:rsid w:val="004865C2"/>
    <w:rsid w:val="004959AD"/>
    <w:rsid w:val="004A186A"/>
    <w:rsid w:val="004B27B9"/>
    <w:rsid w:val="004B3B34"/>
    <w:rsid w:val="004C4B2F"/>
    <w:rsid w:val="004D1A8C"/>
    <w:rsid w:val="004D2FDB"/>
    <w:rsid w:val="004D3E8C"/>
    <w:rsid w:val="004E27D4"/>
    <w:rsid w:val="004E3F27"/>
    <w:rsid w:val="004E4EF1"/>
    <w:rsid w:val="004F235B"/>
    <w:rsid w:val="005004B2"/>
    <w:rsid w:val="0051175C"/>
    <w:rsid w:val="00526165"/>
    <w:rsid w:val="005272EF"/>
    <w:rsid w:val="00532E18"/>
    <w:rsid w:val="00537EF8"/>
    <w:rsid w:val="00550180"/>
    <w:rsid w:val="00555089"/>
    <w:rsid w:val="00560F6D"/>
    <w:rsid w:val="00565AA7"/>
    <w:rsid w:val="00574A28"/>
    <w:rsid w:val="005854EC"/>
    <w:rsid w:val="00591E97"/>
    <w:rsid w:val="00596C50"/>
    <w:rsid w:val="00596E4C"/>
    <w:rsid w:val="005A73B5"/>
    <w:rsid w:val="005B1113"/>
    <w:rsid w:val="005B6594"/>
    <w:rsid w:val="005B785F"/>
    <w:rsid w:val="005D5C56"/>
    <w:rsid w:val="005D63AF"/>
    <w:rsid w:val="005E35BF"/>
    <w:rsid w:val="00606C1B"/>
    <w:rsid w:val="00615AB4"/>
    <w:rsid w:val="00623EBA"/>
    <w:rsid w:val="006345D5"/>
    <w:rsid w:val="0063504F"/>
    <w:rsid w:val="00636A02"/>
    <w:rsid w:val="00644226"/>
    <w:rsid w:val="00650321"/>
    <w:rsid w:val="00657B63"/>
    <w:rsid w:val="00661827"/>
    <w:rsid w:val="00662980"/>
    <w:rsid w:val="0066469B"/>
    <w:rsid w:val="00665122"/>
    <w:rsid w:val="00665D85"/>
    <w:rsid w:val="0067213C"/>
    <w:rsid w:val="00673109"/>
    <w:rsid w:val="006812EC"/>
    <w:rsid w:val="006873C3"/>
    <w:rsid w:val="006A10B1"/>
    <w:rsid w:val="006A31CF"/>
    <w:rsid w:val="006A3E2C"/>
    <w:rsid w:val="006A40AA"/>
    <w:rsid w:val="006B1E76"/>
    <w:rsid w:val="006B26A5"/>
    <w:rsid w:val="006B3991"/>
    <w:rsid w:val="006B74C1"/>
    <w:rsid w:val="006C06A4"/>
    <w:rsid w:val="006C1535"/>
    <w:rsid w:val="006D33CB"/>
    <w:rsid w:val="006E6733"/>
    <w:rsid w:val="006F2524"/>
    <w:rsid w:val="00702140"/>
    <w:rsid w:val="00702BFB"/>
    <w:rsid w:val="00707D32"/>
    <w:rsid w:val="007108D6"/>
    <w:rsid w:val="007154DD"/>
    <w:rsid w:val="00725CFB"/>
    <w:rsid w:val="007327E5"/>
    <w:rsid w:val="00742238"/>
    <w:rsid w:val="007456EC"/>
    <w:rsid w:val="0074571D"/>
    <w:rsid w:val="00752118"/>
    <w:rsid w:val="0075699A"/>
    <w:rsid w:val="00761759"/>
    <w:rsid w:val="0076583A"/>
    <w:rsid w:val="00773649"/>
    <w:rsid w:val="00780536"/>
    <w:rsid w:val="00784FD5"/>
    <w:rsid w:val="007868F7"/>
    <w:rsid w:val="00790C30"/>
    <w:rsid w:val="00791760"/>
    <w:rsid w:val="007A30F0"/>
    <w:rsid w:val="007A54ED"/>
    <w:rsid w:val="007B0291"/>
    <w:rsid w:val="007C0409"/>
    <w:rsid w:val="007C380F"/>
    <w:rsid w:val="007C5367"/>
    <w:rsid w:val="007C588A"/>
    <w:rsid w:val="007D4DB7"/>
    <w:rsid w:val="007E5661"/>
    <w:rsid w:val="007E6A38"/>
    <w:rsid w:val="007F52B9"/>
    <w:rsid w:val="007F6029"/>
    <w:rsid w:val="007F7D7A"/>
    <w:rsid w:val="008038EB"/>
    <w:rsid w:val="008154C4"/>
    <w:rsid w:val="00821545"/>
    <w:rsid w:val="00823130"/>
    <w:rsid w:val="00824B4B"/>
    <w:rsid w:val="00825384"/>
    <w:rsid w:val="008429B2"/>
    <w:rsid w:val="0084435F"/>
    <w:rsid w:val="00847E65"/>
    <w:rsid w:val="00871B93"/>
    <w:rsid w:val="008738F3"/>
    <w:rsid w:val="00883F13"/>
    <w:rsid w:val="00893745"/>
    <w:rsid w:val="008A124F"/>
    <w:rsid w:val="008A26D9"/>
    <w:rsid w:val="008B0238"/>
    <w:rsid w:val="008C08A7"/>
    <w:rsid w:val="008D1205"/>
    <w:rsid w:val="008D6471"/>
    <w:rsid w:val="008D6F1D"/>
    <w:rsid w:val="008D6F2E"/>
    <w:rsid w:val="008F2514"/>
    <w:rsid w:val="008F7444"/>
    <w:rsid w:val="009024B9"/>
    <w:rsid w:val="009025B7"/>
    <w:rsid w:val="00905A12"/>
    <w:rsid w:val="00906A88"/>
    <w:rsid w:val="009144D3"/>
    <w:rsid w:val="0092300B"/>
    <w:rsid w:val="0092640D"/>
    <w:rsid w:val="00932DE8"/>
    <w:rsid w:val="00934E22"/>
    <w:rsid w:val="00940D6C"/>
    <w:rsid w:val="009470FC"/>
    <w:rsid w:val="009553DE"/>
    <w:rsid w:val="00960840"/>
    <w:rsid w:val="00975DB1"/>
    <w:rsid w:val="00981F62"/>
    <w:rsid w:val="0099116C"/>
    <w:rsid w:val="00993208"/>
    <w:rsid w:val="009B59A2"/>
    <w:rsid w:val="009C0809"/>
    <w:rsid w:val="009C65E4"/>
    <w:rsid w:val="009D057D"/>
    <w:rsid w:val="009D19AF"/>
    <w:rsid w:val="009D2A30"/>
    <w:rsid w:val="009F01BA"/>
    <w:rsid w:val="009F09C1"/>
    <w:rsid w:val="009F4D37"/>
    <w:rsid w:val="00A041DE"/>
    <w:rsid w:val="00A04404"/>
    <w:rsid w:val="00A0614D"/>
    <w:rsid w:val="00A0720A"/>
    <w:rsid w:val="00A26996"/>
    <w:rsid w:val="00A27D1D"/>
    <w:rsid w:val="00A31AD5"/>
    <w:rsid w:val="00A50736"/>
    <w:rsid w:val="00A54E9A"/>
    <w:rsid w:val="00A607D8"/>
    <w:rsid w:val="00A67D7B"/>
    <w:rsid w:val="00A80BA0"/>
    <w:rsid w:val="00AA2A8D"/>
    <w:rsid w:val="00AA7993"/>
    <w:rsid w:val="00AB48C4"/>
    <w:rsid w:val="00AC04F9"/>
    <w:rsid w:val="00AD1914"/>
    <w:rsid w:val="00AD287B"/>
    <w:rsid w:val="00AD7A1D"/>
    <w:rsid w:val="00AE1292"/>
    <w:rsid w:val="00AE55A7"/>
    <w:rsid w:val="00AF4982"/>
    <w:rsid w:val="00B01C77"/>
    <w:rsid w:val="00B119D0"/>
    <w:rsid w:val="00B13DE5"/>
    <w:rsid w:val="00B23F87"/>
    <w:rsid w:val="00B34FF7"/>
    <w:rsid w:val="00B46FAF"/>
    <w:rsid w:val="00B65579"/>
    <w:rsid w:val="00B67887"/>
    <w:rsid w:val="00B67B55"/>
    <w:rsid w:val="00B77357"/>
    <w:rsid w:val="00B81183"/>
    <w:rsid w:val="00B9321B"/>
    <w:rsid w:val="00BA6305"/>
    <w:rsid w:val="00BB09C3"/>
    <w:rsid w:val="00BB3B87"/>
    <w:rsid w:val="00BB4133"/>
    <w:rsid w:val="00BB7D6B"/>
    <w:rsid w:val="00BC11CC"/>
    <w:rsid w:val="00BC3252"/>
    <w:rsid w:val="00BC3A15"/>
    <w:rsid w:val="00BC63CF"/>
    <w:rsid w:val="00BE5448"/>
    <w:rsid w:val="00BE6494"/>
    <w:rsid w:val="00BF0088"/>
    <w:rsid w:val="00BF780A"/>
    <w:rsid w:val="00BF7CA2"/>
    <w:rsid w:val="00C00148"/>
    <w:rsid w:val="00C07A8E"/>
    <w:rsid w:val="00C10BDA"/>
    <w:rsid w:val="00C144D9"/>
    <w:rsid w:val="00C36132"/>
    <w:rsid w:val="00C40569"/>
    <w:rsid w:val="00C4740C"/>
    <w:rsid w:val="00C47F37"/>
    <w:rsid w:val="00C508AD"/>
    <w:rsid w:val="00C56E20"/>
    <w:rsid w:val="00C63268"/>
    <w:rsid w:val="00C64C58"/>
    <w:rsid w:val="00C6690F"/>
    <w:rsid w:val="00C672DF"/>
    <w:rsid w:val="00C725E0"/>
    <w:rsid w:val="00C74BAC"/>
    <w:rsid w:val="00C74BB5"/>
    <w:rsid w:val="00C82003"/>
    <w:rsid w:val="00C927C1"/>
    <w:rsid w:val="00C94EEA"/>
    <w:rsid w:val="00CA79F8"/>
    <w:rsid w:val="00CB2E4F"/>
    <w:rsid w:val="00CC2E29"/>
    <w:rsid w:val="00CD340F"/>
    <w:rsid w:val="00CD3778"/>
    <w:rsid w:val="00CD5E21"/>
    <w:rsid w:val="00CD7147"/>
    <w:rsid w:val="00CD7FD8"/>
    <w:rsid w:val="00CE4038"/>
    <w:rsid w:val="00CE46FA"/>
    <w:rsid w:val="00CE48DB"/>
    <w:rsid w:val="00D03733"/>
    <w:rsid w:val="00D27F94"/>
    <w:rsid w:val="00D4470C"/>
    <w:rsid w:val="00D46AB0"/>
    <w:rsid w:val="00D47B81"/>
    <w:rsid w:val="00D52EA7"/>
    <w:rsid w:val="00D54B45"/>
    <w:rsid w:val="00D55917"/>
    <w:rsid w:val="00D740DD"/>
    <w:rsid w:val="00D82D24"/>
    <w:rsid w:val="00D852D0"/>
    <w:rsid w:val="00DA6E50"/>
    <w:rsid w:val="00DB510E"/>
    <w:rsid w:val="00DB77B8"/>
    <w:rsid w:val="00DC0C91"/>
    <w:rsid w:val="00DC21B3"/>
    <w:rsid w:val="00DC461A"/>
    <w:rsid w:val="00DD3E03"/>
    <w:rsid w:val="00DE20C4"/>
    <w:rsid w:val="00DE32EE"/>
    <w:rsid w:val="00DF1467"/>
    <w:rsid w:val="00DF7D83"/>
    <w:rsid w:val="00E06F4C"/>
    <w:rsid w:val="00E13848"/>
    <w:rsid w:val="00E1627A"/>
    <w:rsid w:val="00E4059E"/>
    <w:rsid w:val="00E41217"/>
    <w:rsid w:val="00E41F85"/>
    <w:rsid w:val="00E548C7"/>
    <w:rsid w:val="00E608EC"/>
    <w:rsid w:val="00E62C02"/>
    <w:rsid w:val="00E656E0"/>
    <w:rsid w:val="00E7158A"/>
    <w:rsid w:val="00E74598"/>
    <w:rsid w:val="00E76F24"/>
    <w:rsid w:val="00E86175"/>
    <w:rsid w:val="00E9641F"/>
    <w:rsid w:val="00EA013C"/>
    <w:rsid w:val="00EA56B5"/>
    <w:rsid w:val="00EC0F10"/>
    <w:rsid w:val="00ED485E"/>
    <w:rsid w:val="00EF0241"/>
    <w:rsid w:val="00EF6C43"/>
    <w:rsid w:val="00F01665"/>
    <w:rsid w:val="00F069EA"/>
    <w:rsid w:val="00F073EC"/>
    <w:rsid w:val="00F10E73"/>
    <w:rsid w:val="00F10EE8"/>
    <w:rsid w:val="00F13D7C"/>
    <w:rsid w:val="00F24402"/>
    <w:rsid w:val="00F321C6"/>
    <w:rsid w:val="00F35D81"/>
    <w:rsid w:val="00F35DE3"/>
    <w:rsid w:val="00F363EF"/>
    <w:rsid w:val="00F365B0"/>
    <w:rsid w:val="00F436FC"/>
    <w:rsid w:val="00F44A85"/>
    <w:rsid w:val="00F52AAB"/>
    <w:rsid w:val="00F5306B"/>
    <w:rsid w:val="00F71C81"/>
    <w:rsid w:val="00F720A6"/>
    <w:rsid w:val="00F7516A"/>
    <w:rsid w:val="00F85FB8"/>
    <w:rsid w:val="00F86B3A"/>
    <w:rsid w:val="00F90844"/>
    <w:rsid w:val="00F91B05"/>
    <w:rsid w:val="00FA63A6"/>
    <w:rsid w:val="00FD77D9"/>
    <w:rsid w:val="00FE5BC9"/>
    <w:rsid w:val="00FF58E0"/>
    <w:rsid w:val="0D4CB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B2196"/>
  <w15:docId w15:val="{AA5735C4-5AA4-4740-81E4-D4675FA53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080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080E97"/>
  </w:style>
  <w:style w:type="paragraph" w:styleId="llb">
    <w:name w:val="footer"/>
    <w:basedOn w:val="Norml"/>
    <w:link w:val="llbChar"/>
    <w:uiPriority w:val="99"/>
    <w:unhideWhenUsed/>
    <w:rsid w:val="00080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80E97"/>
  </w:style>
  <w:style w:type="character" w:styleId="Jegyzethivatkozs">
    <w:name w:val="annotation reference"/>
    <w:basedOn w:val="Bekezdsalapbettpusa"/>
    <w:uiPriority w:val="99"/>
    <w:semiHidden/>
    <w:unhideWhenUsed/>
    <w:rsid w:val="00F073E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073E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073E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073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073E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7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73EC"/>
    <w:rPr>
      <w:rFonts w:ascii="Tahoma" w:hAnsi="Tahoma" w:cs="Tahoma"/>
      <w:sz w:val="16"/>
      <w:szCs w:val="16"/>
    </w:rPr>
  </w:style>
  <w:style w:type="paragraph" w:customStyle="1" w:styleId="fs-xs-14">
    <w:name w:val="fs-xs-14"/>
    <w:basedOn w:val="Norml"/>
    <w:rsid w:val="008F2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gc01-contentlist-item">
    <w:name w:val="pgc01-content__list-item"/>
    <w:basedOn w:val="Norml"/>
    <w:rsid w:val="008F2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Vltozat">
    <w:name w:val="Revision"/>
    <w:hidden/>
    <w:uiPriority w:val="99"/>
    <w:semiHidden/>
    <w:rsid w:val="00932DE8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AD2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3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e119e48-212e-4eb1-a5f2-8621631451d7">
      <Terms xmlns="http://schemas.microsoft.com/office/infopath/2007/PartnerControls"/>
    </lcf76f155ced4ddcb4097134ff3c332f>
    <TaxCatchAll xmlns="94f40377-bc9a-42a8-8986-9cef63b5864f" xsi:nil="true"/>
    <SharedWithUsers xmlns="94f40377-bc9a-42a8-8986-9cef63b5864f">
      <UserInfo>
        <DisplayName>Tősér, Krisztián Dr.</DisplayName>
        <AccountId>36</AccountId>
        <AccountType/>
      </UserInfo>
      <UserInfo>
        <DisplayName>Fábián-Gergely, Krisztina Dr.</DisplayName>
        <AccountId>273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E8CB3B4F32C240AC9216D4352CEF9A" ma:contentTypeVersion="18" ma:contentTypeDescription="Create a new document." ma:contentTypeScope="" ma:versionID="be931ee69ab79ffb72fc13636259597e">
  <xsd:schema xmlns:xsd="http://www.w3.org/2001/XMLSchema" xmlns:xs="http://www.w3.org/2001/XMLSchema" xmlns:p="http://schemas.microsoft.com/office/2006/metadata/properties" xmlns:ns2="ce119e48-212e-4eb1-a5f2-8621631451d7" xmlns:ns3="94f40377-bc9a-42a8-8986-9cef63b5864f" targetNamespace="http://schemas.microsoft.com/office/2006/metadata/properties" ma:root="true" ma:fieldsID="2541bb074424c28519d5804f970e52c9" ns2:_="" ns3:_="">
    <xsd:import namespace="ce119e48-212e-4eb1-a5f2-8621631451d7"/>
    <xsd:import namespace="94f40377-bc9a-42a8-8986-9cef63b586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19e48-212e-4eb1-a5f2-8621631451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40377-bc9a-42a8-8986-9cef63b586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917fd36-9668-4702-a22b-44f0db9b6109}" ma:internalName="TaxCatchAll" ma:showField="CatchAllData" ma:web="94f40377-bc9a-42a8-8986-9cef63b586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DEFDEC-14DF-4C41-812C-8607FF8ADAB8}">
  <ds:schemaRefs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ce119e48-212e-4eb1-a5f2-8621631451d7"/>
    <ds:schemaRef ds:uri="http://schemas.openxmlformats.org/package/2006/metadata/core-properties"/>
    <ds:schemaRef ds:uri="94f40377-bc9a-42a8-8986-9cef63b5864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DDC92B-55D7-4512-89B0-B2B763AE5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119e48-212e-4eb1-a5f2-8621631451d7"/>
    <ds:schemaRef ds:uri="94f40377-bc9a-42a8-8986-9cef63b586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BF0FFB-574D-4AD4-B2D5-EB9C4B250C0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1079</Words>
  <Characters>7447</Characters>
  <Application>Microsoft Office Word</Application>
  <DocSecurity>0</DocSecurity>
  <Lines>62</Lines>
  <Paragraphs>17</Paragraphs>
  <ScaleCrop>false</ScaleCrop>
  <Company>EON-IT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Szentei Nikole</dc:creator>
  <cp:lastModifiedBy>Radnótiné Mantz, Viktória</cp:lastModifiedBy>
  <cp:revision>2</cp:revision>
  <cp:lastPrinted>2024-02-29T12:24:00Z</cp:lastPrinted>
  <dcterms:created xsi:type="dcterms:W3CDTF">2024-10-22T13:09:00Z</dcterms:created>
  <dcterms:modified xsi:type="dcterms:W3CDTF">2024-10-22T13:09:00Z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0x01010063E8CB3B4F32C240AC9216D4352CEF9A</vt:lpwstr>
  </property>
  <property fmtid="{D5CDD505-2E9C-101B-9397-08002B2CF9AE}" pid="3" name="MediaServiceImageTags">
    <vt:lpwstr/>
  </property>
</Properties>
</file>